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429" w:rsidRPr="00791157" w:rsidRDefault="00E30942" w:rsidP="00791157">
      <w:pPr>
        <w:pStyle w:val="Title"/>
        <w:jc w:val="center"/>
        <w:rPr>
          <w:rFonts w:ascii="Times New Roman" w:hAnsi="Times New Roman" w:cs="Times New Roman"/>
          <w:sz w:val="30"/>
        </w:rPr>
      </w:pPr>
      <w:r>
        <w:rPr>
          <w:rFonts w:ascii="Times New Roman" w:hAnsi="Times New Roman" w:cs="Times New Roman"/>
          <w:sz w:val="46"/>
        </w:rPr>
        <w:t>KDP</w:t>
      </w:r>
      <w:r w:rsidR="00791157">
        <w:rPr>
          <w:rFonts w:ascii="Times New Roman" w:hAnsi="Times New Roman" w:cs="Times New Roman"/>
          <w:sz w:val="46"/>
        </w:rPr>
        <w:t xml:space="preserve"> - </w:t>
      </w:r>
      <w:r>
        <w:rPr>
          <w:rFonts w:ascii="Times New Roman" w:hAnsi="Times New Roman" w:cs="Times New Roman"/>
          <w:sz w:val="46"/>
        </w:rPr>
        <w:t>RHGBMS</w:t>
      </w:r>
      <w:r w:rsidR="00CF2BDB" w:rsidRPr="007A21CC">
        <w:rPr>
          <w:rFonts w:ascii="Times New Roman" w:hAnsi="Times New Roman" w:cs="Times New Roman"/>
          <w:sz w:val="46"/>
        </w:rPr>
        <w:t>-</w:t>
      </w:r>
      <w:r>
        <w:rPr>
          <w:rFonts w:ascii="Times New Roman" w:hAnsi="Times New Roman" w:cs="Times New Roman"/>
          <w:sz w:val="46"/>
        </w:rPr>
        <w:t>PARTNER</w:t>
      </w:r>
      <w:r w:rsidR="00CF2BDB" w:rsidRPr="007A21CC">
        <w:rPr>
          <w:rFonts w:ascii="Times New Roman" w:hAnsi="Times New Roman" w:cs="Times New Roman"/>
          <w:sz w:val="46"/>
        </w:rPr>
        <w:t xml:space="preserve"> </w:t>
      </w:r>
      <w:r w:rsidR="00385EE6">
        <w:rPr>
          <w:rFonts w:ascii="Times New Roman" w:hAnsi="Times New Roman" w:cs="Times New Roman"/>
          <w:sz w:val="46"/>
        </w:rPr>
        <w:t>–</w:t>
      </w:r>
      <w:r w:rsidR="00CF2BDB" w:rsidRPr="007A21CC">
        <w:rPr>
          <w:rFonts w:ascii="Times New Roman" w:hAnsi="Times New Roman" w:cs="Times New Roman"/>
          <w:sz w:val="46"/>
        </w:rPr>
        <w:t xml:space="preserve"> </w:t>
      </w:r>
      <w:proofErr w:type="spellStart"/>
      <w:r>
        <w:rPr>
          <w:rFonts w:ascii="Times New Roman" w:hAnsi="Times New Roman" w:cs="Times New Roman"/>
          <w:sz w:val="46"/>
        </w:rPr>
        <w:t>Chageleru</w:t>
      </w:r>
      <w:proofErr w:type="spellEnd"/>
      <w:r w:rsidR="007C2429" w:rsidRPr="007A21CC">
        <w:rPr>
          <w:rFonts w:ascii="Times New Roman" w:hAnsi="Times New Roman" w:cs="Times New Roman"/>
          <w:sz w:val="46"/>
        </w:rPr>
        <w:t xml:space="preserve"> </w:t>
      </w:r>
      <w:r>
        <w:rPr>
          <w:rFonts w:ascii="Times New Roman" w:hAnsi="Times New Roman" w:cs="Times New Roman"/>
          <w:sz w:val="46"/>
        </w:rPr>
        <w:t xml:space="preserve">– </w:t>
      </w:r>
      <w:proofErr w:type="spellStart"/>
      <w:r>
        <w:rPr>
          <w:rFonts w:ascii="Times New Roman" w:hAnsi="Times New Roman" w:cs="Times New Roman"/>
          <w:sz w:val="46"/>
        </w:rPr>
        <w:t>Bhiravesara</w:t>
      </w:r>
      <w:proofErr w:type="spellEnd"/>
      <w:r>
        <w:rPr>
          <w:rFonts w:ascii="Times New Roman" w:hAnsi="Times New Roman" w:cs="Times New Roman"/>
          <w:sz w:val="46"/>
        </w:rPr>
        <w:t xml:space="preserve"> MACS</w:t>
      </w:r>
    </w:p>
    <w:p w:rsidR="007C2429" w:rsidRPr="007A21CC" w:rsidRDefault="007C2429" w:rsidP="007C2429">
      <w:pPr>
        <w:rPr>
          <w:rFonts w:ascii="Times New Roman" w:hAnsi="Times New Roman" w:cs="Times New Roman"/>
          <w:sz w:val="2"/>
        </w:rPr>
      </w:pPr>
    </w:p>
    <w:p w:rsidR="007E03A6" w:rsidRPr="001D7939" w:rsidRDefault="009805F2" w:rsidP="009805F2">
      <w:pPr>
        <w:pStyle w:val="Heading1"/>
        <w:rPr>
          <w:rFonts w:ascii="Times New Roman" w:hAnsi="Times New Roman" w:cs="Times New Roman"/>
        </w:rPr>
      </w:pPr>
      <w:r w:rsidRPr="001D7939">
        <w:rPr>
          <w:rFonts w:ascii="Times New Roman" w:hAnsi="Times New Roman" w:cs="Times New Roman"/>
        </w:rPr>
        <w:t>Fund Release and Expenditure Status</w:t>
      </w:r>
      <w:r w:rsidR="007E03A6" w:rsidRPr="001D7939">
        <w:rPr>
          <w:rFonts w:ascii="Times New Roman" w:hAnsi="Times New Roman" w:cs="Times New Roman"/>
        </w:rPr>
        <w:t xml:space="preserve"> </w:t>
      </w:r>
    </w:p>
    <w:tbl>
      <w:tblPr>
        <w:tblStyle w:val="TableGrid"/>
        <w:tblW w:w="5000" w:type="pct"/>
        <w:tblLook w:val="04A0" w:firstRow="1" w:lastRow="0" w:firstColumn="1" w:lastColumn="0" w:noHBand="0" w:noVBand="1"/>
      </w:tblPr>
      <w:tblGrid>
        <w:gridCol w:w="2668"/>
        <w:gridCol w:w="1546"/>
        <w:gridCol w:w="1297"/>
        <w:gridCol w:w="1554"/>
        <w:gridCol w:w="1951"/>
      </w:tblGrid>
      <w:tr w:rsidR="00767123" w:rsidRPr="001D7939" w:rsidTr="00800395">
        <w:tc>
          <w:tcPr>
            <w:tcW w:w="1479" w:type="pct"/>
          </w:tcPr>
          <w:p w:rsidR="00767123" w:rsidRPr="00673C68" w:rsidRDefault="00767123" w:rsidP="00C2707F">
            <w:pPr>
              <w:jc w:val="center"/>
              <w:rPr>
                <w:rFonts w:ascii="Times New Roman" w:hAnsi="Times New Roman" w:cs="Times New Roman"/>
                <w:b/>
                <w:sz w:val="24"/>
                <w:szCs w:val="24"/>
              </w:rPr>
            </w:pPr>
            <w:r w:rsidRPr="00673C68">
              <w:rPr>
                <w:rFonts w:ascii="Times New Roman" w:hAnsi="Times New Roman" w:cs="Times New Roman"/>
                <w:b/>
                <w:sz w:val="24"/>
                <w:szCs w:val="24"/>
              </w:rPr>
              <w:t>Details</w:t>
            </w:r>
          </w:p>
        </w:tc>
        <w:tc>
          <w:tcPr>
            <w:tcW w:w="857" w:type="pct"/>
          </w:tcPr>
          <w:p w:rsidR="00767123" w:rsidRPr="00673C68" w:rsidRDefault="00767123" w:rsidP="00C2707F">
            <w:pPr>
              <w:jc w:val="center"/>
              <w:rPr>
                <w:rFonts w:ascii="Times New Roman" w:hAnsi="Times New Roman" w:cs="Times New Roman"/>
                <w:b/>
                <w:sz w:val="24"/>
                <w:szCs w:val="24"/>
              </w:rPr>
            </w:pPr>
            <w:r w:rsidRPr="00673C68">
              <w:rPr>
                <w:rFonts w:ascii="Times New Roman" w:hAnsi="Times New Roman" w:cs="Times New Roman"/>
                <w:b/>
                <w:sz w:val="24"/>
                <w:szCs w:val="24"/>
              </w:rPr>
              <w:t>Timeline</w:t>
            </w:r>
          </w:p>
        </w:tc>
        <w:tc>
          <w:tcPr>
            <w:tcW w:w="719" w:type="pct"/>
          </w:tcPr>
          <w:p w:rsidR="00767123" w:rsidRPr="00673C68" w:rsidRDefault="00767123" w:rsidP="00C2707F">
            <w:pPr>
              <w:jc w:val="center"/>
              <w:rPr>
                <w:rFonts w:ascii="Times New Roman" w:hAnsi="Times New Roman" w:cs="Times New Roman"/>
                <w:b/>
                <w:sz w:val="24"/>
                <w:szCs w:val="24"/>
              </w:rPr>
            </w:pPr>
            <w:r w:rsidRPr="00673C68">
              <w:rPr>
                <w:rFonts w:ascii="Times New Roman" w:hAnsi="Times New Roman" w:cs="Times New Roman"/>
                <w:b/>
                <w:sz w:val="24"/>
                <w:szCs w:val="24"/>
              </w:rPr>
              <w:t>Amount (Lakhs)</w:t>
            </w:r>
          </w:p>
        </w:tc>
        <w:tc>
          <w:tcPr>
            <w:tcW w:w="862" w:type="pct"/>
          </w:tcPr>
          <w:p w:rsidR="00767123" w:rsidRPr="00673C68" w:rsidRDefault="00767123" w:rsidP="00C2707F">
            <w:pPr>
              <w:jc w:val="center"/>
              <w:rPr>
                <w:rFonts w:ascii="Times New Roman" w:hAnsi="Times New Roman" w:cs="Times New Roman"/>
                <w:b/>
                <w:sz w:val="24"/>
                <w:szCs w:val="24"/>
              </w:rPr>
            </w:pPr>
            <w:r w:rsidRPr="00673C68">
              <w:rPr>
                <w:rFonts w:ascii="Times New Roman" w:hAnsi="Times New Roman" w:cs="Times New Roman"/>
                <w:b/>
                <w:sz w:val="24"/>
                <w:szCs w:val="24"/>
              </w:rPr>
              <w:t>% in the released amount</w:t>
            </w:r>
          </w:p>
        </w:tc>
        <w:tc>
          <w:tcPr>
            <w:tcW w:w="1082" w:type="pct"/>
          </w:tcPr>
          <w:p w:rsidR="00767123" w:rsidRPr="00673C68" w:rsidRDefault="00767123" w:rsidP="00C2707F">
            <w:pPr>
              <w:jc w:val="center"/>
              <w:rPr>
                <w:rFonts w:ascii="Times New Roman" w:hAnsi="Times New Roman" w:cs="Times New Roman"/>
                <w:b/>
                <w:sz w:val="24"/>
                <w:szCs w:val="24"/>
              </w:rPr>
            </w:pPr>
            <w:r w:rsidRPr="00673C68">
              <w:rPr>
                <w:rFonts w:ascii="Times New Roman" w:hAnsi="Times New Roman" w:cs="Times New Roman"/>
                <w:b/>
                <w:sz w:val="24"/>
                <w:szCs w:val="24"/>
              </w:rPr>
              <w:t>Cumulative %</w:t>
            </w:r>
            <w:r w:rsidR="00C2707F" w:rsidRPr="00673C68">
              <w:rPr>
                <w:rFonts w:ascii="Times New Roman" w:hAnsi="Times New Roman" w:cs="Times New Roman"/>
                <w:b/>
                <w:sz w:val="24"/>
                <w:szCs w:val="24"/>
              </w:rPr>
              <w:t xml:space="preserve"> of expenditure</w:t>
            </w:r>
          </w:p>
        </w:tc>
      </w:tr>
      <w:tr w:rsidR="00767123" w:rsidRPr="001D7939" w:rsidTr="00800395">
        <w:tc>
          <w:tcPr>
            <w:tcW w:w="1479" w:type="pct"/>
          </w:tcPr>
          <w:p w:rsidR="00767123" w:rsidRPr="00673C68" w:rsidRDefault="00767123" w:rsidP="007E03A6">
            <w:pPr>
              <w:rPr>
                <w:rFonts w:ascii="Times New Roman" w:hAnsi="Times New Roman" w:cs="Times New Roman"/>
                <w:sz w:val="24"/>
                <w:szCs w:val="24"/>
              </w:rPr>
            </w:pPr>
            <w:r w:rsidRPr="00673C68">
              <w:rPr>
                <w:rFonts w:ascii="Times New Roman" w:hAnsi="Times New Roman" w:cs="Times New Roman"/>
                <w:sz w:val="24"/>
                <w:szCs w:val="24"/>
              </w:rPr>
              <w:t>Fund Received by FPO</w:t>
            </w:r>
          </w:p>
        </w:tc>
        <w:tc>
          <w:tcPr>
            <w:tcW w:w="857" w:type="pct"/>
          </w:tcPr>
          <w:p w:rsidR="00767123" w:rsidRPr="00673C68" w:rsidRDefault="00E0596A" w:rsidP="007E03A6">
            <w:pPr>
              <w:rPr>
                <w:rFonts w:ascii="Times New Roman" w:hAnsi="Times New Roman" w:cs="Times New Roman"/>
                <w:sz w:val="24"/>
                <w:szCs w:val="24"/>
              </w:rPr>
            </w:pPr>
            <w:r w:rsidRPr="00673C68">
              <w:rPr>
                <w:rFonts w:ascii="Times New Roman" w:hAnsi="Times New Roman" w:cs="Times New Roman"/>
                <w:sz w:val="24"/>
                <w:szCs w:val="24"/>
              </w:rPr>
              <w:t>February, 2019</w:t>
            </w:r>
          </w:p>
        </w:tc>
        <w:tc>
          <w:tcPr>
            <w:tcW w:w="719" w:type="pct"/>
          </w:tcPr>
          <w:p w:rsidR="00767123" w:rsidRPr="00673C68" w:rsidRDefault="005C2344" w:rsidP="001017AE">
            <w:pPr>
              <w:jc w:val="center"/>
              <w:rPr>
                <w:rFonts w:ascii="Times New Roman" w:hAnsi="Times New Roman" w:cs="Times New Roman"/>
                <w:sz w:val="24"/>
                <w:szCs w:val="24"/>
              </w:rPr>
            </w:pPr>
            <w:r>
              <w:rPr>
                <w:rFonts w:ascii="Times New Roman" w:hAnsi="Times New Roman" w:cs="Times New Roman"/>
                <w:sz w:val="24"/>
                <w:szCs w:val="24"/>
              </w:rPr>
              <w:t>2</w:t>
            </w:r>
            <w:r w:rsidR="001017AE">
              <w:rPr>
                <w:rFonts w:ascii="Times New Roman" w:hAnsi="Times New Roman" w:cs="Times New Roman"/>
                <w:sz w:val="24"/>
                <w:szCs w:val="24"/>
              </w:rPr>
              <w:t>2</w:t>
            </w:r>
            <w:r>
              <w:rPr>
                <w:rFonts w:ascii="Times New Roman" w:hAnsi="Times New Roman" w:cs="Times New Roman"/>
                <w:sz w:val="24"/>
                <w:szCs w:val="24"/>
              </w:rPr>
              <w:t>.1</w:t>
            </w:r>
            <w:r w:rsidR="001017AE">
              <w:rPr>
                <w:rFonts w:ascii="Times New Roman" w:hAnsi="Times New Roman" w:cs="Times New Roman"/>
                <w:sz w:val="24"/>
                <w:szCs w:val="24"/>
              </w:rPr>
              <w:t>5</w:t>
            </w:r>
          </w:p>
        </w:tc>
        <w:tc>
          <w:tcPr>
            <w:tcW w:w="862" w:type="pct"/>
          </w:tcPr>
          <w:p w:rsidR="00767123" w:rsidRPr="00673C68" w:rsidRDefault="00767123" w:rsidP="00E95CEC">
            <w:pPr>
              <w:jc w:val="center"/>
              <w:rPr>
                <w:rFonts w:ascii="Times New Roman" w:hAnsi="Times New Roman" w:cs="Times New Roman"/>
                <w:sz w:val="24"/>
                <w:szCs w:val="24"/>
              </w:rPr>
            </w:pPr>
          </w:p>
        </w:tc>
        <w:tc>
          <w:tcPr>
            <w:tcW w:w="1082" w:type="pct"/>
          </w:tcPr>
          <w:p w:rsidR="00767123" w:rsidRPr="00673C68" w:rsidRDefault="00767123" w:rsidP="00E95CEC">
            <w:pPr>
              <w:jc w:val="center"/>
              <w:rPr>
                <w:rFonts w:ascii="Times New Roman" w:hAnsi="Times New Roman" w:cs="Times New Roman"/>
                <w:sz w:val="24"/>
                <w:szCs w:val="24"/>
              </w:rPr>
            </w:pPr>
          </w:p>
        </w:tc>
      </w:tr>
      <w:tr w:rsidR="00F11E54" w:rsidRPr="001D7939" w:rsidTr="00800395">
        <w:tc>
          <w:tcPr>
            <w:tcW w:w="1479"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Fund Utilized</w:t>
            </w:r>
          </w:p>
        </w:tc>
        <w:tc>
          <w:tcPr>
            <w:tcW w:w="857"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November, 2019</w:t>
            </w:r>
          </w:p>
        </w:tc>
        <w:tc>
          <w:tcPr>
            <w:tcW w:w="719" w:type="pct"/>
          </w:tcPr>
          <w:p w:rsidR="00F11E54" w:rsidRPr="00673C68" w:rsidRDefault="00F11E54" w:rsidP="00F11E54">
            <w:pPr>
              <w:jc w:val="center"/>
              <w:rPr>
                <w:rFonts w:ascii="Times New Roman" w:hAnsi="Times New Roman" w:cs="Times New Roman"/>
                <w:sz w:val="24"/>
                <w:szCs w:val="24"/>
              </w:rPr>
            </w:pPr>
            <w:r>
              <w:rPr>
                <w:rFonts w:ascii="Times New Roman" w:hAnsi="Times New Roman" w:cs="Times New Roman"/>
                <w:sz w:val="24"/>
                <w:szCs w:val="24"/>
              </w:rPr>
              <w:t>14.79</w:t>
            </w:r>
          </w:p>
        </w:tc>
        <w:tc>
          <w:tcPr>
            <w:tcW w:w="86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66.77</w:t>
            </w:r>
          </w:p>
        </w:tc>
        <w:tc>
          <w:tcPr>
            <w:tcW w:w="108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66.77</w:t>
            </w:r>
          </w:p>
        </w:tc>
      </w:tr>
      <w:tr w:rsidR="00F11E54" w:rsidRPr="001D7939" w:rsidTr="00800395">
        <w:tc>
          <w:tcPr>
            <w:tcW w:w="1479"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Work Completed in Dec 1- 15</w:t>
            </w:r>
            <w:r w:rsidRPr="00673C68">
              <w:rPr>
                <w:rFonts w:ascii="Times New Roman" w:hAnsi="Times New Roman" w:cs="Times New Roman"/>
                <w:sz w:val="24"/>
                <w:szCs w:val="24"/>
                <w:vertAlign w:val="superscript"/>
              </w:rPr>
              <w:t>th</w:t>
            </w:r>
            <w:r w:rsidRPr="00673C68">
              <w:rPr>
                <w:rFonts w:ascii="Times New Roman" w:hAnsi="Times New Roman" w:cs="Times New Roman"/>
                <w:sz w:val="24"/>
                <w:szCs w:val="24"/>
              </w:rPr>
              <w:t xml:space="preserve"> payment done</w:t>
            </w:r>
          </w:p>
        </w:tc>
        <w:tc>
          <w:tcPr>
            <w:tcW w:w="857"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I5th Dec, 2019</w:t>
            </w:r>
          </w:p>
        </w:tc>
        <w:tc>
          <w:tcPr>
            <w:tcW w:w="719" w:type="pct"/>
          </w:tcPr>
          <w:p w:rsidR="00F11E54" w:rsidRPr="00673C68" w:rsidRDefault="00F11E54" w:rsidP="00F11E54">
            <w:pPr>
              <w:jc w:val="center"/>
              <w:rPr>
                <w:rFonts w:ascii="Times New Roman" w:hAnsi="Times New Roman" w:cs="Times New Roman"/>
                <w:sz w:val="24"/>
                <w:szCs w:val="24"/>
              </w:rPr>
            </w:pPr>
            <w:r>
              <w:rPr>
                <w:rFonts w:ascii="Times New Roman" w:hAnsi="Times New Roman" w:cs="Times New Roman"/>
                <w:sz w:val="24"/>
                <w:szCs w:val="24"/>
              </w:rPr>
              <w:t>3.86</w:t>
            </w:r>
          </w:p>
        </w:tc>
        <w:tc>
          <w:tcPr>
            <w:tcW w:w="86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17.43</w:t>
            </w:r>
          </w:p>
        </w:tc>
        <w:tc>
          <w:tcPr>
            <w:tcW w:w="108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84.20</w:t>
            </w:r>
          </w:p>
        </w:tc>
      </w:tr>
      <w:tr w:rsidR="00F11E54" w:rsidRPr="001D7939" w:rsidTr="00800395">
        <w:tc>
          <w:tcPr>
            <w:tcW w:w="1479"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 xml:space="preserve">Works </w:t>
            </w:r>
            <w:r>
              <w:rPr>
                <w:rFonts w:ascii="Times New Roman" w:hAnsi="Times New Roman" w:cs="Times New Roman"/>
                <w:sz w:val="24"/>
                <w:szCs w:val="24"/>
              </w:rPr>
              <w:t xml:space="preserve">completed </w:t>
            </w:r>
            <w:r w:rsidRPr="00673C68">
              <w:rPr>
                <w:rFonts w:ascii="Times New Roman" w:hAnsi="Times New Roman" w:cs="Times New Roman"/>
                <w:sz w:val="24"/>
                <w:szCs w:val="24"/>
              </w:rPr>
              <w:t>and payment to be done by end of Dec, 2019</w:t>
            </w:r>
          </w:p>
        </w:tc>
        <w:tc>
          <w:tcPr>
            <w:tcW w:w="857" w:type="pct"/>
          </w:tcPr>
          <w:p w:rsidR="00F11E54" w:rsidRPr="00673C68" w:rsidRDefault="00F11E54" w:rsidP="00F11E54">
            <w:pPr>
              <w:rPr>
                <w:rFonts w:ascii="Times New Roman" w:hAnsi="Times New Roman" w:cs="Times New Roman"/>
                <w:sz w:val="24"/>
                <w:szCs w:val="24"/>
              </w:rPr>
            </w:pPr>
            <w:r>
              <w:rPr>
                <w:rFonts w:ascii="Times New Roman" w:hAnsi="Times New Roman" w:cs="Times New Roman"/>
                <w:sz w:val="24"/>
                <w:szCs w:val="24"/>
              </w:rPr>
              <w:t>By end of Dec, 2019</w:t>
            </w:r>
          </w:p>
        </w:tc>
        <w:tc>
          <w:tcPr>
            <w:tcW w:w="719" w:type="pct"/>
          </w:tcPr>
          <w:p w:rsidR="00F11E54" w:rsidRDefault="00F11E54" w:rsidP="00F11E54">
            <w:pPr>
              <w:jc w:val="center"/>
              <w:rPr>
                <w:rFonts w:ascii="Times New Roman" w:hAnsi="Times New Roman" w:cs="Times New Roman"/>
                <w:sz w:val="24"/>
                <w:szCs w:val="24"/>
              </w:rPr>
            </w:pPr>
            <w:r>
              <w:rPr>
                <w:rFonts w:ascii="Times New Roman" w:hAnsi="Times New Roman" w:cs="Times New Roman"/>
                <w:sz w:val="24"/>
                <w:szCs w:val="24"/>
              </w:rPr>
              <w:t>0.87</w:t>
            </w:r>
          </w:p>
        </w:tc>
        <w:tc>
          <w:tcPr>
            <w:tcW w:w="86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3.93</w:t>
            </w:r>
          </w:p>
        </w:tc>
        <w:tc>
          <w:tcPr>
            <w:tcW w:w="108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88.13</w:t>
            </w:r>
          </w:p>
        </w:tc>
      </w:tr>
      <w:tr w:rsidR="00F11E54" w:rsidRPr="001D7939" w:rsidTr="00800395">
        <w:tc>
          <w:tcPr>
            <w:tcW w:w="1479"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New works to be initiated and payment by end of January</w:t>
            </w:r>
          </w:p>
        </w:tc>
        <w:tc>
          <w:tcPr>
            <w:tcW w:w="857" w:type="pct"/>
          </w:tcPr>
          <w:p w:rsidR="00F11E54" w:rsidRPr="00673C68" w:rsidRDefault="00F11E54" w:rsidP="00F11E54">
            <w:pPr>
              <w:rPr>
                <w:rFonts w:ascii="Times New Roman" w:hAnsi="Times New Roman" w:cs="Times New Roman"/>
                <w:sz w:val="24"/>
                <w:szCs w:val="24"/>
              </w:rPr>
            </w:pPr>
            <w:r w:rsidRPr="00673C68">
              <w:rPr>
                <w:rFonts w:ascii="Times New Roman" w:hAnsi="Times New Roman" w:cs="Times New Roman"/>
                <w:sz w:val="24"/>
                <w:szCs w:val="24"/>
              </w:rPr>
              <w:t>End of Jan, 2020</w:t>
            </w:r>
          </w:p>
        </w:tc>
        <w:tc>
          <w:tcPr>
            <w:tcW w:w="719" w:type="pct"/>
          </w:tcPr>
          <w:p w:rsidR="00F11E54" w:rsidRPr="00673C68" w:rsidRDefault="00F11E54" w:rsidP="00F11E54">
            <w:pPr>
              <w:jc w:val="center"/>
              <w:rPr>
                <w:rFonts w:ascii="Times New Roman" w:hAnsi="Times New Roman" w:cs="Times New Roman"/>
                <w:sz w:val="24"/>
                <w:szCs w:val="24"/>
              </w:rPr>
            </w:pPr>
            <w:r>
              <w:rPr>
                <w:rFonts w:ascii="Times New Roman" w:hAnsi="Times New Roman" w:cs="Times New Roman"/>
                <w:sz w:val="24"/>
                <w:szCs w:val="24"/>
              </w:rPr>
              <w:t>6.24</w:t>
            </w:r>
          </w:p>
        </w:tc>
        <w:tc>
          <w:tcPr>
            <w:tcW w:w="86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28.17</w:t>
            </w:r>
          </w:p>
        </w:tc>
        <w:tc>
          <w:tcPr>
            <w:tcW w:w="1082" w:type="pct"/>
            <w:vAlign w:val="bottom"/>
          </w:tcPr>
          <w:p w:rsidR="00F11E54" w:rsidRPr="00F11E54" w:rsidRDefault="00F11E54" w:rsidP="00F11E54">
            <w:pPr>
              <w:jc w:val="center"/>
              <w:rPr>
                <w:rFonts w:ascii="Times New Roman" w:hAnsi="Times New Roman" w:cs="Times New Roman"/>
                <w:sz w:val="24"/>
                <w:szCs w:val="24"/>
              </w:rPr>
            </w:pPr>
            <w:r w:rsidRPr="00F11E54">
              <w:rPr>
                <w:rFonts w:ascii="Times New Roman" w:hAnsi="Times New Roman" w:cs="Times New Roman"/>
                <w:sz w:val="24"/>
                <w:szCs w:val="24"/>
              </w:rPr>
              <w:t>116.30</w:t>
            </w:r>
          </w:p>
        </w:tc>
      </w:tr>
    </w:tbl>
    <w:p w:rsidR="00881446" w:rsidRDefault="00881446" w:rsidP="001E5F9F">
      <w:pPr>
        <w:pStyle w:val="Heading1"/>
        <w:spacing w:before="0" w:line="240" w:lineRule="auto"/>
        <w:rPr>
          <w:rFonts w:ascii="Times New Roman" w:hAnsi="Times New Roman" w:cs="Times New Roman"/>
        </w:rPr>
      </w:pPr>
    </w:p>
    <w:p w:rsidR="00CF2BDB" w:rsidRPr="001D7939" w:rsidRDefault="00E90570" w:rsidP="001E5F9F">
      <w:pPr>
        <w:pStyle w:val="Heading1"/>
        <w:spacing w:before="0" w:line="240" w:lineRule="auto"/>
        <w:rPr>
          <w:rFonts w:ascii="Times New Roman" w:hAnsi="Times New Roman" w:cs="Times New Roman"/>
        </w:rPr>
      </w:pPr>
      <w:r w:rsidRPr="001D7939">
        <w:rPr>
          <w:rFonts w:ascii="Times New Roman" w:hAnsi="Times New Roman" w:cs="Times New Roman"/>
        </w:rPr>
        <w:t>Activities Grounded so far</w:t>
      </w:r>
      <w:r w:rsidR="008A603B" w:rsidRPr="001D7939">
        <w:rPr>
          <w:rFonts w:ascii="Times New Roman" w:hAnsi="Times New Roman" w:cs="Times New Roman"/>
        </w:rPr>
        <w:t xml:space="preserve"> </w:t>
      </w:r>
    </w:p>
    <w:p w:rsidR="002434A0" w:rsidRPr="001D7939" w:rsidRDefault="002434A0" w:rsidP="001E5F9F">
      <w:pPr>
        <w:pStyle w:val="ListParagraph"/>
        <w:numPr>
          <w:ilvl w:val="0"/>
          <w:numId w:val="4"/>
        </w:numPr>
        <w:spacing w:after="0" w:line="240" w:lineRule="auto"/>
        <w:rPr>
          <w:rFonts w:ascii="Times New Roman" w:hAnsi="Times New Roman" w:cs="Times New Roman"/>
        </w:rPr>
        <w:sectPr w:rsidR="002434A0" w:rsidRPr="001D7939">
          <w:pgSz w:w="11906" w:h="16838"/>
          <w:pgMar w:top="1440" w:right="1440" w:bottom="1440" w:left="1440" w:header="708" w:footer="708" w:gutter="0"/>
          <w:cols w:space="708"/>
          <w:docGrid w:linePitch="360"/>
        </w:sectPr>
      </w:pPr>
    </w:p>
    <w:p w:rsidR="005C2344" w:rsidRDefault="00C23C2C" w:rsidP="001E5F9F">
      <w:pPr>
        <w:pStyle w:val="ListParagraph"/>
        <w:numPr>
          <w:ilvl w:val="0"/>
          <w:numId w:val="4"/>
        </w:numPr>
        <w:spacing w:after="0" w:line="240" w:lineRule="auto"/>
        <w:rPr>
          <w:rFonts w:ascii="Times New Roman" w:hAnsi="Times New Roman" w:cs="Times New Roman"/>
          <w:sz w:val="24"/>
          <w:szCs w:val="24"/>
        </w:rPr>
      </w:pPr>
      <w:r w:rsidRPr="00881446">
        <w:rPr>
          <w:rFonts w:ascii="Times New Roman" w:hAnsi="Times New Roman" w:cs="Times New Roman"/>
          <w:noProof/>
          <w:sz w:val="24"/>
          <w:szCs w:val="24"/>
          <w:lang w:eastAsia="en-IN"/>
        </w:rPr>
        <w:lastRenderedPageBreak/>
        <mc:AlternateContent>
          <mc:Choice Requires="wps">
            <w:drawing>
              <wp:anchor distT="0" distB="0" distL="114300" distR="114300" simplePos="0" relativeHeight="251659264" behindDoc="0" locked="0" layoutInCell="1" allowOverlap="1" wp14:anchorId="310CE1DF" wp14:editId="5641EE38">
                <wp:simplePos x="0" y="0"/>
                <wp:positionH relativeFrom="margin">
                  <wp:posOffset>4150360</wp:posOffset>
                </wp:positionH>
                <wp:positionV relativeFrom="margin">
                  <wp:posOffset>4245610</wp:posOffset>
                </wp:positionV>
                <wp:extent cx="1554480" cy="2042160"/>
                <wp:effectExtent l="0" t="0" r="26670" b="15240"/>
                <wp:wrapSquare wrapText="bothSides"/>
                <wp:docPr id="2" name="Text Box 2"/>
                <wp:cNvGraphicFramePr/>
                <a:graphic xmlns:a="http://schemas.openxmlformats.org/drawingml/2006/main">
                  <a:graphicData uri="http://schemas.microsoft.com/office/word/2010/wordprocessingShape">
                    <wps:wsp>
                      <wps:cNvSpPr txBox="1"/>
                      <wps:spPr>
                        <a:xfrm>
                          <a:off x="0" y="0"/>
                          <a:ext cx="1554480" cy="2042160"/>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340584" w:rsidRDefault="00340584" w:rsidP="00C23C2C">
                            <w:pPr>
                              <w:spacing w:after="0" w:line="240" w:lineRule="auto"/>
                              <w:jc w:val="center"/>
                              <w:rPr>
                                <w:rFonts w:ascii="Times New Roman" w:hAnsi="Times New Roman" w:cs="Times New Roman"/>
                              </w:rPr>
                            </w:pPr>
                            <w:r>
                              <w:rPr>
                                <w:rFonts w:ascii="Times New Roman" w:hAnsi="Times New Roman" w:cs="Times New Roman"/>
                              </w:rPr>
                              <w:t>FPO Progress (30</w:t>
                            </w:r>
                            <w:r w:rsidRPr="0088366B">
                              <w:rPr>
                                <w:rFonts w:ascii="Times New Roman" w:hAnsi="Times New Roman" w:cs="Times New Roman"/>
                                <w:vertAlign w:val="superscript"/>
                              </w:rPr>
                              <w:t>th</w:t>
                            </w:r>
                            <w:r>
                              <w:rPr>
                                <w:rFonts w:ascii="Times New Roman" w:hAnsi="Times New Roman" w:cs="Times New Roman"/>
                              </w:rPr>
                              <w:t xml:space="preserve"> Nov, 2019)</w:t>
                            </w:r>
                          </w:p>
                          <w:p w:rsidR="00340584" w:rsidRDefault="00340584" w:rsidP="00C23C2C">
                            <w:pPr>
                              <w:pStyle w:val="ListParagraph"/>
                              <w:spacing w:after="0" w:line="240" w:lineRule="auto"/>
                              <w:ind w:left="360"/>
                              <w:rPr>
                                <w:rFonts w:ascii="Times New Roman" w:hAnsi="Times New Roman" w:cs="Times New Roman"/>
                              </w:rPr>
                            </w:pPr>
                          </w:p>
                          <w:p w:rsidR="00340584"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w:t>
                            </w:r>
                            <w:proofErr w:type="spellStart"/>
                            <w:r>
                              <w:rPr>
                                <w:rFonts w:ascii="Times New Roman" w:hAnsi="Times New Roman" w:cs="Times New Roman"/>
                              </w:rPr>
                              <w:t>Raghavendra</w:t>
                            </w:r>
                            <w:proofErr w:type="spellEnd"/>
                            <w:r>
                              <w:rPr>
                                <w:rFonts w:ascii="Times New Roman" w:hAnsi="Times New Roman" w:cs="Times New Roman"/>
                              </w:rPr>
                              <w:t xml:space="preserve"> Record – </w:t>
                            </w:r>
                            <w:proofErr w:type="spellStart"/>
                            <w:r>
                              <w:rPr>
                                <w:rFonts w:ascii="Times New Roman" w:hAnsi="Times New Roman" w:cs="Times New Roman"/>
                              </w:rPr>
                              <w:t>Rs</w:t>
                            </w:r>
                            <w:proofErr w:type="spellEnd"/>
                            <w:r>
                              <w:rPr>
                                <w:rFonts w:ascii="Times New Roman" w:hAnsi="Times New Roman" w:cs="Times New Roman"/>
                              </w:rPr>
                              <w:t>. 4.89 Lakhs</w:t>
                            </w:r>
                          </w:p>
                          <w:p w:rsidR="00340584"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w:t>
                            </w:r>
                            <w:proofErr w:type="spellStart"/>
                            <w:r>
                              <w:rPr>
                                <w:rFonts w:ascii="Times New Roman" w:hAnsi="Times New Roman" w:cs="Times New Roman"/>
                              </w:rPr>
                              <w:t>Anuradha</w:t>
                            </w:r>
                            <w:proofErr w:type="spellEnd"/>
                            <w:r>
                              <w:rPr>
                                <w:rFonts w:ascii="Times New Roman" w:hAnsi="Times New Roman" w:cs="Times New Roman"/>
                              </w:rPr>
                              <w:t xml:space="preserve"> Record – </w:t>
                            </w:r>
                            <w:proofErr w:type="spellStart"/>
                            <w:r>
                              <w:rPr>
                                <w:rFonts w:ascii="Times New Roman" w:hAnsi="Times New Roman" w:cs="Times New Roman"/>
                              </w:rPr>
                              <w:t>Rs</w:t>
                            </w:r>
                            <w:proofErr w:type="spellEnd"/>
                            <w:r>
                              <w:rPr>
                                <w:rFonts w:ascii="Times New Roman" w:hAnsi="Times New Roman" w:cs="Times New Roman"/>
                              </w:rPr>
                              <w:t>, 14.84 Lakhs</w:t>
                            </w:r>
                          </w:p>
                          <w:p w:rsidR="00340584" w:rsidRPr="0088366B"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FPO records – </w:t>
                            </w:r>
                            <w:proofErr w:type="spellStart"/>
                            <w:r>
                              <w:rPr>
                                <w:rFonts w:ascii="Times New Roman" w:hAnsi="Times New Roman" w:cs="Times New Roman"/>
                              </w:rPr>
                              <w:t>Rs</w:t>
                            </w:r>
                            <w:proofErr w:type="spellEnd"/>
                            <w:r>
                              <w:rPr>
                                <w:rFonts w:ascii="Times New Roman" w:hAnsi="Times New Roman" w:cs="Times New Roman"/>
                              </w:rPr>
                              <w:t>. 8.37 Lakhs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0CE1DF" id="_x0000_t202" coordsize="21600,21600" o:spt="202" path="m,l,21600r21600,l21600,xe">
                <v:stroke joinstyle="miter"/>
                <v:path gradientshapeok="t" o:connecttype="rect"/>
              </v:shapetype>
              <v:shape id="Text Box 2" o:spid="_x0000_s1026" type="#_x0000_t202" style="position:absolute;left:0;text-align:left;margin-left:326.8pt;margin-top:334.3pt;width:122.4pt;height:160.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" fillcolor="#9ecb81 [2169]" strokecolor="#70ad47 [3209]" strokeweight=".5pt">
                <v:fill color2="#8ac066 [2617]" rotate="t" colors="0 #b5d5a7;.5 #aace99;1 #9cca86" focus="100%" type="gradient">
                  <o:fill v:ext="view" type="gradientUnscaled"/>
                </v:fill>
                <v:textbox>
                  <w:txbxContent>
                    <w:p w:rsidR="00340584" w:rsidRDefault="00340584" w:rsidP="00C23C2C">
                      <w:pPr>
                        <w:spacing w:after="0" w:line="240" w:lineRule="auto"/>
                        <w:jc w:val="center"/>
                        <w:rPr>
                          <w:rFonts w:ascii="Times New Roman" w:hAnsi="Times New Roman" w:cs="Times New Roman"/>
                        </w:rPr>
                      </w:pPr>
                      <w:r>
                        <w:rPr>
                          <w:rFonts w:ascii="Times New Roman" w:hAnsi="Times New Roman" w:cs="Times New Roman"/>
                        </w:rPr>
                        <w:t>FPO Progress (30</w:t>
                      </w:r>
                      <w:r w:rsidRPr="0088366B">
                        <w:rPr>
                          <w:rFonts w:ascii="Times New Roman" w:hAnsi="Times New Roman" w:cs="Times New Roman"/>
                          <w:vertAlign w:val="superscript"/>
                        </w:rPr>
                        <w:t>th</w:t>
                      </w:r>
                      <w:r>
                        <w:rPr>
                          <w:rFonts w:ascii="Times New Roman" w:hAnsi="Times New Roman" w:cs="Times New Roman"/>
                        </w:rPr>
                        <w:t xml:space="preserve"> Nov, 2019)</w:t>
                      </w:r>
                    </w:p>
                    <w:p w:rsidR="00340584" w:rsidRDefault="00340584" w:rsidP="00C23C2C">
                      <w:pPr>
                        <w:pStyle w:val="ListParagraph"/>
                        <w:spacing w:after="0" w:line="240" w:lineRule="auto"/>
                        <w:ind w:left="360"/>
                        <w:rPr>
                          <w:rFonts w:ascii="Times New Roman" w:hAnsi="Times New Roman" w:cs="Times New Roman"/>
                        </w:rPr>
                      </w:pPr>
                    </w:p>
                    <w:p w:rsidR="00340584"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w:t>
                      </w:r>
                      <w:proofErr w:type="spellStart"/>
                      <w:r>
                        <w:rPr>
                          <w:rFonts w:ascii="Times New Roman" w:hAnsi="Times New Roman" w:cs="Times New Roman"/>
                        </w:rPr>
                        <w:t>Raghavendra</w:t>
                      </w:r>
                      <w:proofErr w:type="spellEnd"/>
                      <w:r>
                        <w:rPr>
                          <w:rFonts w:ascii="Times New Roman" w:hAnsi="Times New Roman" w:cs="Times New Roman"/>
                        </w:rPr>
                        <w:t xml:space="preserve"> Record – </w:t>
                      </w:r>
                      <w:proofErr w:type="spellStart"/>
                      <w:r>
                        <w:rPr>
                          <w:rFonts w:ascii="Times New Roman" w:hAnsi="Times New Roman" w:cs="Times New Roman"/>
                        </w:rPr>
                        <w:t>Rs</w:t>
                      </w:r>
                      <w:proofErr w:type="spellEnd"/>
                      <w:r>
                        <w:rPr>
                          <w:rFonts w:ascii="Times New Roman" w:hAnsi="Times New Roman" w:cs="Times New Roman"/>
                        </w:rPr>
                        <w:t>. 4.89 Lakhs</w:t>
                      </w:r>
                    </w:p>
                    <w:p w:rsidR="00340584"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w:t>
                      </w:r>
                      <w:proofErr w:type="spellStart"/>
                      <w:r>
                        <w:rPr>
                          <w:rFonts w:ascii="Times New Roman" w:hAnsi="Times New Roman" w:cs="Times New Roman"/>
                        </w:rPr>
                        <w:t>Anuradha</w:t>
                      </w:r>
                      <w:proofErr w:type="spellEnd"/>
                      <w:r>
                        <w:rPr>
                          <w:rFonts w:ascii="Times New Roman" w:hAnsi="Times New Roman" w:cs="Times New Roman"/>
                        </w:rPr>
                        <w:t xml:space="preserve"> Record – </w:t>
                      </w:r>
                      <w:proofErr w:type="spellStart"/>
                      <w:r>
                        <w:rPr>
                          <w:rFonts w:ascii="Times New Roman" w:hAnsi="Times New Roman" w:cs="Times New Roman"/>
                        </w:rPr>
                        <w:t>Rs</w:t>
                      </w:r>
                      <w:proofErr w:type="spellEnd"/>
                      <w:r>
                        <w:rPr>
                          <w:rFonts w:ascii="Times New Roman" w:hAnsi="Times New Roman" w:cs="Times New Roman"/>
                        </w:rPr>
                        <w:t>, 14.84 Lakhs</w:t>
                      </w:r>
                    </w:p>
                    <w:p w:rsidR="00340584" w:rsidRPr="0088366B" w:rsidRDefault="00340584" w:rsidP="00C23C2C">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As per FPO records – </w:t>
                      </w:r>
                      <w:proofErr w:type="spellStart"/>
                      <w:r>
                        <w:rPr>
                          <w:rFonts w:ascii="Times New Roman" w:hAnsi="Times New Roman" w:cs="Times New Roman"/>
                        </w:rPr>
                        <w:t>Rs</w:t>
                      </w:r>
                      <w:proofErr w:type="spellEnd"/>
                      <w:r>
                        <w:rPr>
                          <w:rFonts w:ascii="Times New Roman" w:hAnsi="Times New Roman" w:cs="Times New Roman"/>
                        </w:rPr>
                        <w:t>. 8.37 Lakhs</w:t>
                      </w:r>
                    </w:p>
                  </w:txbxContent>
                </v:textbox>
                <w10:wrap type="square" anchorx="margin" anchory="margin"/>
              </v:shape>
            </w:pict>
          </mc:Fallback>
        </mc:AlternateContent>
      </w:r>
      <w:r w:rsidR="005C2344">
        <w:rPr>
          <w:rFonts w:ascii="Times New Roman" w:hAnsi="Times New Roman" w:cs="Times New Roman"/>
          <w:sz w:val="24"/>
          <w:szCs w:val="24"/>
        </w:rPr>
        <w:t>Farm Ponds</w:t>
      </w:r>
    </w:p>
    <w:p w:rsidR="005C2344" w:rsidRDefault="005C2344" w:rsidP="001E5F9F">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Water Troughs</w:t>
      </w:r>
    </w:p>
    <w:p w:rsidR="005C2344" w:rsidRDefault="005C2344" w:rsidP="001E5F9F">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BFE</w:t>
      </w:r>
    </w:p>
    <w:p w:rsidR="005C2344" w:rsidRDefault="005C2344" w:rsidP="005C2344">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Night shelters</w:t>
      </w:r>
      <w:r w:rsidR="00C23C2C" w:rsidRPr="00C23C2C">
        <w:rPr>
          <w:rFonts w:ascii="Times New Roman" w:hAnsi="Times New Roman" w:cs="Times New Roman"/>
          <w:noProof/>
          <w:sz w:val="24"/>
          <w:szCs w:val="24"/>
          <w:lang w:eastAsia="en-IN"/>
        </w:rPr>
        <w:t xml:space="preserve"> </w:t>
      </w:r>
    </w:p>
    <w:p w:rsidR="005C2344" w:rsidRDefault="005C2344" w:rsidP="005C2344">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Living soils</w:t>
      </w:r>
    </w:p>
    <w:p w:rsidR="005C2344" w:rsidRDefault="005C2344" w:rsidP="005C2344">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CHC – Local Implements</w:t>
      </w:r>
    </w:p>
    <w:p w:rsidR="005C2344" w:rsidRDefault="005C2344" w:rsidP="00DD3635">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Feed to pregnant ewes</w:t>
      </w:r>
    </w:p>
    <w:p w:rsidR="00DD3635" w:rsidRDefault="00DD3635" w:rsidP="00DD3635">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BRC</w:t>
      </w:r>
    </w:p>
    <w:p w:rsidR="00DD3635" w:rsidRPr="00DD3635" w:rsidRDefault="00DD3635" w:rsidP="00DD3635">
      <w:pPr>
        <w:pStyle w:val="ListParagraph"/>
        <w:numPr>
          <w:ilvl w:val="0"/>
          <w:numId w:val="4"/>
        </w:numPr>
        <w:spacing w:after="0" w:line="240" w:lineRule="auto"/>
        <w:rPr>
          <w:rFonts w:ascii="Times New Roman" w:hAnsi="Times New Roman" w:cs="Times New Roman"/>
          <w:sz w:val="24"/>
          <w:szCs w:val="24"/>
        </w:rPr>
        <w:sectPr w:rsidR="00DD3635" w:rsidRPr="00DD3635" w:rsidSect="005C2344">
          <w:type w:val="continuous"/>
          <w:pgSz w:w="11906" w:h="16838"/>
          <w:pgMar w:top="1440" w:right="1440" w:bottom="1440" w:left="1440" w:header="708" w:footer="708" w:gutter="0"/>
          <w:cols w:space="708"/>
          <w:docGrid w:linePitch="360"/>
        </w:sectPr>
      </w:pPr>
      <w:r>
        <w:rPr>
          <w:rFonts w:ascii="Times New Roman" w:hAnsi="Times New Roman" w:cs="Times New Roman"/>
          <w:sz w:val="24"/>
          <w:szCs w:val="24"/>
        </w:rPr>
        <w:t>RFS</w:t>
      </w:r>
      <w:r>
        <w:rPr>
          <w:rFonts w:ascii="Times New Roman" w:hAnsi="Times New Roman" w:cs="Times New Roman"/>
          <w:sz w:val="24"/>
          <w:szCs w:val="24"/>
        </w:rPr>
        <w:br/>
      </w:r>
    </w:p>
    <w:p w:rsidR="005C2344" w:rsidRDefault="005C2344">
      <w:pPr>
        <w:rPr>
          <w:rFonts w:ascii="Times New Roman" w:hAnsi="Times New Roman" w:cs="Times New Roman"/>
          <w:sz w:val="24"/>
          <w:szCs w:val="24"/>
        </w:rPr>
        <w:sectPr w:rsidR="005C2344" w:rsidSect="002434A0">
          <w:type w:val="continuous"/>
          <w:pgSz w:w="11906" w:h="16838"/>
          <w:pgMar w:top="1440" w:right="1440" w:bottom="1440" w:left="1440" w:header="708" w:footer="708" w:gutter="0"/>
          <w:cols w:space="708"/>
          <w:docGrid w:linePitch="360"/>
        </w:sectPr>
      </w:pPr>
    </w:p>
    <w:p w:rsidR="004F7CA1" w:rsidRDefault="004F7CA1">
      <w:pPr>
        <w:rPr>
          <w:rFonts w:ascii="Times New Roman" w:hAnsi="Times New Roman" w:cs="Times New Roman"/>
          <w:sz w:val="24"/>
          <w:szCs w:val="24"/>
        </w:rPr>
      </w:pPr>
      <w:r>
        <w:rPr>
          <w:rFonts w:ascii="Times New Roman" w:hAnsi="Times New Roman" w:cs="Times New Roman"/>
          <w:sz w:val="24"/>
          <w:szCs w:val="24"/>
        </w:rPr>
        <w:lastRenderedPageBreak/>
        <w:br w:type="page"/>
      </w:r>
    </w:p>
    <w:p w:rsidR="00D76C7B" w:rsidRPr="001955FD" w:rsidRDefault="00D76C7B" w:rsidP="00D76C7B">
      <w:pPr>
        <w:pStyle w:val="Heading1"/>
        <w:rPr>
          <w:rStyle w:val="Strong"/>
          <w:rFonts w:ascii="Times New Roman" w:hAnsi="Times New Roman" w:cs="Times New Roman"/>
        </w:rPr>
      </w:pPr>
      <w:r w:rsidRPr="001955FD">
        <w:rPr>
          <w:rStyle w:val="Strong"/>
          <w:rFonts w:ascii="Times New Roman" w:hAnsi="Times New Roman" w:cs="Times New Roman"/>
        </w:rPr>
        <w:lastRenderedPageBreak/>
        <w:t>Details of the works completed – Payment done (inception to 30</w:t>
      </w:r>
      <w:r w:rsidRPr="001955FD">
        <w:rPr>
          <w:rStyle w:val="Strong"/>
          <w:rFonts w:ascii="Times New Roman" w:hAnsi="Times New Roman" w:cs="Times New Roman"/>
          <w:vertAlign w:val="superscript"/>
        </w:rPr>
        <w:t>th</w:t>
      </w:r>
      <w:r w:rsidRPr="001955FD">
        <w:rPr>
          <w:rStyle w:val="Strong"/>
          <w:rFonts w:ascii="Times New Roman" w:hAnsi="Times New Roman" w:cs="Times New Roman"/>
        </w:rPr>
        <w:t xml:space="preserve"> November, 2019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520"/>
        <w:gridCol w:w="1650"/>
      </w:tblGrid>
      <w:tr w:rsidR="00D76C7B" w:rsidRPr="001955FD" w:rsidTr="000842AE">
        <w:trPr>
          <w:trHeight w:val="288"/>
          <w:tblHeader/>
        </w:trPr>
        <w:tc>
          <w:tcPr>
            <w:tcW w:w="469" w:type="pct"/>
            <w:shd w:val="clear" w:color="000000" w:fill="FABF8F"/>
          </w:tcPr>
          <w:p w:rsidR="00D76C7B" w:rsidRPr="001955FD" w:rsidRDefault="00D76C7B" w:rsidP="000842AE">
            <w:pPr>
              <w:spacing w:after="0" w:line="240" w:lineRule="auto"/>
              <w:jc w:val="center"/>
              <w:rPr>
                <w:rFonts w:ascii="Times New Roman" w:eastAsia="Times New Roman" w:hAnsi="Times New Roman" w:cs="Times New Roman"/>
                <w:b/>
                <w:bCs/>
                <w:color w:val="000000"/>
                <w:sz w:val="24"/>
                <w:szCs w:val="24"/>
                <w:lang w:eastAsia="en-IN"/>
              </w:rPr>
            </w:pPr>
            <w:r w:rsidRPr="001955FD">
              <w:rPr>
                <w:rFonts w:ascii="Times New Roman" w:eastAsia="Times New Roman" w:hAnsi="Times New Roman" w:cs="Times New Roman"/>
                <w:b/>
                <w:bCs/>
                <w:color w:val="000000"/>
                <w:sz w:val="24"/>
                <w:szCs w:val="24"/>
                <w:lang w:eastAsia="en-IN"/>
              </w:rPr>
              <w:t>Sl. No</w:t>
            </w:r>
          </w:p>
        </w:tc>
        <w:tc>
          <w:tcPr>
            <w:tcW w:w="3616" w:type="pct"/>
            <w:shd w:val="clear" w:color="000000" w:fill="FABF8F"/>
            <w:noWrap/>
            <w:vAlign w:val="bottom"/>
            <w:hideMark/>
          </w:tcPr>
          <w:p w:rsidR="00D76C7B" w:rsidRPr="001955FD" w:rsidRDefault="00D76C7B" w:rsidP="000842AE">
            <w:pPr>
              <w:spacing w:after="0" w:line="240" w:lineRule="auto"/>
              <w:jc w:val="center"/>
              <w:rPr>
                <w:rFonts w:ascii="Times New Roman" w:eastAsia="Times New Roman" w:hAnsi="Times New Roman" w:cs="Times New Roman"/>
                <w:b/>
                <w:bCs/>
                <w:color w:val="000000"/>
                <w:sz w:val="24"/>
                <w:szCs w:val="24"/>
                <w:lang w:eastAsia="en-IN"/>
              </w:rPr>
            </w:pPr>
            <w:r w:rsidRPr="001955FD">
              <w:rPr>
                <w:rFonts w:ascii="Times New Roman" w:eastAsia="Times New Roman" w:hAnsi="Times New Roman" w:cs="Times New Roman"/>
                <w:b/>
                <w:bCs/>
                <w:color w:val="000000"/>
                <w:sz w:val="24"/>
                <w:szCs w:val="24"/>
                <w:lang w:eastAsia="en-IN"/>
              </w:rPr>
              <w:t>Activities</w:t>
            </w:r>
          </w:p>
        </w:tc>
        <w:tc>
          <w:tcPr>
            <w:tcW w:w="915" w:type="pct"/>
            <w:shd w:val="clear" w:color="000000" w:fill="FABF8F"/>
            <w:noWrap/>
            <w:vAlign w:val="bottom"/>
            <w:hideMark/>
          </w:tcPr>
          <w:p w:rsidR="00D76C7B" w:rsidRPr="001955FD" w:rsidRDefault="00D76C7B" w:rsidP="000842AE">
            <w:pPr>
              <w:spacing w:after="0" w:line="240" w:lineRule="auto"/>
              <w:jc w:val="center"/>
              <w:rPr>
                <w:rFonts w:ascii="Times New Roman" w:eastAsia="Times New Roman" w:hAnsi="Times New Roman" w:cs="Times New Roman"/>
                <w:b/>
                <w:bCs/>
                <w:color w:val="000000"/>
                <w:sz w:val="24"/>
                <w:szCs w:val="24"/>
                <w:lang w:eastAsia="en-IN"/>
              </w:rPr>
            </w:pPr>
            <w:r w:rsidRPr="001955FD">
              <w:rPr>
                <w:rFonts w:ascii="Times New Roman" w:eastAsia="Times New Roman" w:hAnsi="Times New Roman" w:cs="Times New Roman"/>
                <w:b/>
                <w:bCs/>
                <w:color w:val="000000"/>
                <w:sz w:val="24"/>
                <w:szCs w:val="24"/>
                <w:lang w:eastAsia="en-IN"/>
              </w:rPr>
              <w:t>Amount Paid</w:t>
            </w:r>
          </w:p>
        </w:tc>
      </w:tr>
      <w:tr w:rsidR="00D76C7B" w:rsidRPr="001955FD" w:rsidTr="000842AE">
        <w:trPr>
          <w:trHeight w:val="288"/>
        </w:trPr>
        <w:tc>
          <w:tcPr>
            <w:tcW w:w="469" w:type="pct"/>
          </w:tcPr>
          <w:p w:rsidR="00D76C7B" w:rsidRPr="001955FD" w:rsidRDefault="00D76C7B" w:rsidP="000842AE">
            <w:pPr>
              <w:spacing w:after="0" w:line="240" w:lineRule="auto"/>
              <w:rPr>
                <w:rFonts w:ascii="Times New Roman" w:eastAsia="Times New Roman" w:hAnsi="Times New Roman" w:cs="Times New Roman"/>
                <w:color w:val="000000"/>
                <w:sz w:val="24"/>
                <w:szCs w:val="24"/>
                <w:lang w:eastAsia="en-IN"/>
              </w:rPr>
            </w:pPr>
            <w:r w:rsidRPr="001955FD">
              <w:rPr>
                <w:rFonts w:ascii="Times New Roman" w:eastAsia="Times New Roman" w:hAnsi="Times New Roman" w:cs="Times New Roman"/>
                <w:color w:val="000000"/>
                <w:sz w:val="24"/>
                <w:szCs w:val="24"/>
                <w:lang w:eastAsia="en-IN"/>
              </w:rPr>
              <w:t>1</w:t>
            </w:r>
          </w:p>
        </w:tc>
        <w:tc>
          <w:tcPr>
            <w:tcW w:w="3616" w:type="pct"/>
            <w:shd w:val="clear" w:color="auto" w:fill="auto"/>
            <w:noWrap/>
            <w:vAlign w:val="bottom"/>
          </w:tcPr>
          <w:p w:rsidR="00D76C7B" w:rsidRPr="001955FD" w:rsidRDefault="00D76C7B" w:rsidP="000842AE">
            <w:pPr>
              <w:spacing w:after="0" w:line="240" w:lineRule="auto"/>
              <w:rPr>
                <w:rFonts w:ascii="Times New Roman" w:eastAsia="Times New Roman" w:hAnsi="Times New Roman" w:cs="Times New Roman"/>
                <w:color w:val="000000"/>
                <w:sz w:val="24"/>
                <w:szCs w:val="24"/>
                <w:lang w:eastAsia="en-IN"/>
              </w:rPr>
            </w:pPr>
            <w:r w:rsidRPr="001955FD">
              <w:rPr>
                <w:rFonts w:ascii="Times New Roman" w:eastAsia="Times New Roman" w:hAnsi="Times New Roman" w:cs="Times New Roman"/>
                <w:color w:val="000000"/>
                <w:sz w:val="24"/>
                <w:szCs w:val="24"/>
                <w:lang w:eastAsia="en-IN"/>
              </w:rPr>
              <w:t xml:space="preserve">CLIC Maintenance, Bank Charges, </w:t>
            </w:r>
            <w:proofErr w:type="spellStart"/>
            <w:r w:rsidRPr="001955FD">
              <w:rPr>
                <w:rFonts w:ascii="Times New Roman" w:eastAsia="Times New Roman" w:hAnsi="Times New Roman" w:cs="Times New Roman"/>
                <w:color w:val="000000"/>
                <w:sz w:val="24"/>
                <w:szCs w:val="24"/>
                <w:lang w:eastAsia="en-IN"/>
              </w:rPr>
              <w:t>Clic</w:t>
            </w:r>
            <w:proofErr w:type="spellEnd"/>
            <w:r w:rsidRPr="001955FD">
              <w:rPr>
                <w:rFonts w:ascii="Times New Roman" w:eastAsia="Times New Roman" w:hAnsi="Times New Roman" w:cs="Times New Roman"/>
                <w:color w:val="000000"/>
                <w:sz w:val="24"/>
                <w:szCs w:val="24"/>
                <w:lang w:eastAsia="en-IN"/>
              </w:rPr>
              <w:t xml:space="preserve"> Accountant Salary, CO Salary, </w:t>
            </w:r>
            <w:proofErr w:type="spellStart"/>
            <w:r w:rsidRPr="001955FD">
              <w:rPr>
                <w:rFonts w:ascii="Times New Roman" w:eastAsia="Times New Roman" w:hAnsi="Times New Roman" w:cs="Times New Roman"/>
                <w:color w:val="000000"/>
                <w:sz w:val="24"/>
                <w:szCs w:val="24"/>
                <w:lang w:eastAsia="en-IN"/>
              </w:rPr>
              <w:t>Clic</w:t>
            </w:r>
            <w:proofErr w:type="spellEnd"/>
            <w:r w:rsidRPr="001955FD">
              <w:rPr>
                <w:rFonts w:ascii="Times New Roman" w:eastAsia="Times New Roman" w:hAnsi="Times New Roman" w:cs="Times New Roman"/>
                <w:color w:val="000000"/>
                <w:sz w:val="24"/>
                <w:szCs w:val="24"/>
                <w:lang w:eastAsia="en-IN"/>
              </w:rPr>
              <w:t xml:space="preserve"> Anchor Salary, Office Rent, FPO Office Furniture</w:t>
            </w:r>
          </w:p>
        </w:tc>
        <w:tc>
          <w:tcPr>
            <w:tcW w:w="915" w:type="pct"/>
            <w:shd w:val="clear" w:color="auto" w:fill="auto"/>
            <w:noWrap/>
            <w:vAlign w:val="bottom"/>
          </w:tcPr>
          <w:p w:rsidR="00D76C7B" w:rsidRPr="001955FD" w:rsidRDefault="00BE0497"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589786</w:t>
            </w:r>
          </w:p>
        </w:tc>
      </w:tr>
      <w:tr w:rsidR="00D40F19" w:rsidRPr="001955FD" w:rsidTr="000842AE">
        <w:trPr>
          <w:trHeight w:val="288"/>
        </w:trPr>
        <w:tc>
          <w:tcPr>
            <w:tcW w:w="469" w:type="pct"/>
          </w:tcPr>
          <w:p w:rsidR="00D40F19" w:rsidRPr="001955FD" w:rsidRDefault="00D40F19" w:rsidP="000842AE">
            <w:pPr>
              <w:spacing w:after="0" w:line="240" w:lineRule="auto"/>
              <w:rPr>
                <w:rFonts w:ascii="Times New Roman" w:eastAsia="Times New Roman" w:hAnsi="Times New Roman" w:cs="Times New Roman"/>
                <w:color w:val="000000"/>
                <w:sz w:val="24"/>
                <w:szCs w:val="24"/>
                <w:lang w:eastAsia="en-IN"/>
              </w:rPr>
            </w:pPr>
          </w:p>
        </w:tc>
        <w:tc>
          <w:tcPr>
            <w:tcW w:w="3616" w:type="pct"/>
            <w:shd w:val="clear" w:color="auto" w:fill="auto"/>
            <w:noWrap/>
            <w:vAlign w:val="bottom"/>
          </w:tcPr>
          <w:p w:rsidR="00D40F19" w:rsidRPr="001955FD" w:rsidRDefault="00D40F19"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Livings Soils (Silt Application, Compost Pits, Plantation)</w:t>
            </w:r>
          </w:p>
        </w:tc>
        <w:tc>
          <w:tcPr>
            <w:tcW w:w="915" w:type="pct"/>
            <w:shd w:val="clear" w:color="auto" w:fill="auto"/>
            <w:noWrap/>
            <w:vAlign w:val="bottom"/>
          </w:tcPr>
          <w:p w:rsidR="00D40F19" w:rsidRDefault="00D40F19"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425312</w:t>
            </w:r>
          </w:p>
        </w:tc>
      </w:tr>
      <w:tr w:rsidR="00D76C7B" w:rsidRPr="001955FD" w:rsidTr="000842AE">
        <w:trPr>
          <w:trHeight w:val="288"/>
        </w:trPr>
        <w:tc>
          <w:tcPr>
            <w:tcW w:w="469" w:type="pct"/>
          </w:tcPr>
          <w:p w:rsidR="00D76C7B" w:rsidRPr="001955FD" w:rsidRDefault="00D76C7B" w:rsidP="000842AE">
            <w:pPr>
              <w:spacing w:after="0" w:line="240" w:lineRule="auto"/>
              <w:rPr>
                <w:rFonts w:ascii="Times New Roman" w:eastAsia="Times New Roman" w:hAnsi="Times New Roman" w:cs="Times New Roman"/>
                <w:color w:val="000000"/>
                <w:sz w:val="24"/>
                <w:szCs w:val="24"/>
                <w:lang w:eastAsia="en-IN"/>
              </w:rPr>
            </w:pPr>
            <w:r w:rsidRPr="001955FD">
              <w:rPr>
                <w:rFonts w:ascii="Times New Roman" w:eastAsia="Times New Roman" w:hAnsi="Times New Roman" w:cs="Times New Roman"/>
                <w:color w:val="000000"/>
                <w:sz w:val="24"/>
                <w:szCs w:val="24"/>
                <w:lang w:eastAsia="en-IN"/>
              </w:rPr>
              <w:t>2</w:t>
            </w:r>
          </w:p>
        </w:tc>
        <w:tc>
          <w:tcPr>
            <w:tcW w:w="3616" w:type="pct"/>
            <w:shd w:val="clear" w:color="auto" w:fill="auto"/>
            <w:noWrap/>
            <w:vAlign w:val="bottom"/>
          </w:tcPr>
          <w:p w:rsidR="00D76C7B" w:rsidRPr="001955FD" w:rsidRDefault="00D76C7B"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Farm Ponds</w:t>
            </w:r>
          </w:p>
        </w:tc>
        <w:tc>
          <w:tcPr>
            <w:tcW w:w="915" w:type="pct"/>
            <w:shd w:val="clear" w:color="auto" w:fill="auto"/>
            <w:noWrap/>
            <w:vAlign w:val="bottom"/>
          </w:tcPr>
          <w:p w:rsidR="00D76C7B" w:rsidRPr="001955FD" w:rsidRDefault="00BE0497"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40000</w:t>
            </w:r>
          </w:p>
        </w:tc>
      </w:tr>
      <w:tr w:rsidR="00D76C7B" w:rsidRPr="001955FD" w:rsidTr="000842AE">
        <w:trPr>
          <w:trHeight w:val="288"/>
        </w:trPr>
        <w:tc>
          <w:tcPr>
            <w:tcW w:w="469" w:type="pct"/>
          </w:tcPr>
          <w:p w:rsidR="00D76C7B" w:rsidRPr="001955FD" w:rsidRDefault="00D76C7B"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3</w:t>
            </w:r>
          </w:p>
        </w:tc>
        <w:tc>
          <w:tcPr>
            <w:tcW w:w="3616" w:type="pct"/>
            <w:shd w:val="clear" w:color="auto" w:fill="auto"/>
            <w:noWrap/>
            <w:vAlign w:val="bottom"/>
          </w:tcPr>
          <w:p w:rsidR="00D76C7B" w:rsidRPr="001955FD"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BFE</w:t>
            </w:r>
          </w:p>
        </w:tc>
        <w:tc>
          <w:tcPr>
            <w:tcW w:w="915" w:type="pct"/>
            <w:shd w:val="clear" w:color="auto" w:fill="auto"/>
            <w:noWrap/>
            <w:vAlign w:val="bottom"/>
          </w:tcPr>
          <w:p w:rsidR="00D76C7B" w:rsidRPr="001955FD" w:rsidRDefault="00BE0497"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95000</w:t>
            </w:r>
          </w:p>
        </w:tc>
      </w:tr>
      <w:tr w:rsidR="00BE0497" w:rsidRPr="001955FD" w:rsidTr="000842AE">
        <w:trPr>
          <w:trHeight w:val="288"/>
        </w:trPr>
        <w:tc>
          <w:tcPr>
            <w:tcW w:w="469" w:type="pct"/>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w:t>
            </w:r>
          </w:p>
        </w:tc>
        <w:tc>
          <w:tcPr>
            <w:tcW w:w="3616" w:type="pct"/>
            <w:shd w:val="clear" w:color="auto" w:fill="auto"/>
            <w:noWrap/>
            <w:vAlign w:val="bottom"/>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BRC</w:t>
            </w:r>
          </w:p>
        </w:tc>
        <w:tc>
          <w:tcPr>
            <w:tcW w:w="915" w:type="pct"/>
            <w:shd w:val="clear" w:color="auto" w:fill="auto"/>
            <w:noWrap/>
            <w:vAlign w:val="bottom"/>
          </w:tcPr>
          <w:p w:rsidR="00BE0497" w:rsidRDefault="00BE0497"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59300</w:t>
            </w:r>
          </w:p>
        </w:tc>
      </w:tr>
      <w:tr w:rsidR="00D76C7B" w:rsidRPr="001955FD" w:rsidTr="000842AE">
        <w:trPr>
          <w:trHeight w:val="288"/>
        </w:trPr>
        <w:tc>
          <w:tcPr>
            <w:tcW w:w="469" w:type="pct"/>
          </w:tcPr>
          <w:p w:rsidR="00D76C7B" w:rsidRDefault="00D76C7B"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5</w:t>
            </w:r>
          </w:p>
        </w:tc>
        <w:tc>
          <w:tcPr>
            <w:tcW w:w="3616" w:type="pct"/>
            <w:shd w:val="clear" w:color="auto" w:fill="auto"/>
            <w:noWrap/>
            <w:vAlign w:val="bottom"/>
          </w:tcPr>
          <w:p w:rsidR="00D76C7B"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Feed to Preg</w:t>
            </w:r>
            <w:r w:rsidR="000842AE">
              <w:rPr>
                <w:rFonts w:ascii="Times New Roman" w:eastAsia="Times New Roman" w:hAnsi="Times New Roman" w:cs="Times New Roman"/>
                <w:color w:val="000000"/>
                <w:sz w:val="24"/>
                <w:szCs w:val="24"/>
                <w:lang w:eastAsia="en-IN"/>
              </w:rPr>
              <w:t>n</w:t>
            </w:r>
            <w:r>
              <w:rPr>
                <w:rFonts w:ascii="Times New Roman" w:eastAsia="Times New Roman" w:hAnsi="Times New Roman" w:cs="Times New Roman"/>
                <w:color w:val="000000"/>
                <w:sz w:val="24"/>
                <w:szCs w:val="24"/>
                <w:lang w:eastAsia="en-IN"/>
              </w:rPr>
              <w:t>ant ewes</w:t>
            </w:r>
          </w:p>
        </w:tc>
        <w:tc>
          <w:tcPr>
            <w:tcW w:w="915" w:type="pct"/>
            <w:shd w:val="clear" w:color="auto" w:fill="auto"/>
            <w:noWrap/>
            <w:vAlign w:val="bottom"/>
          </w:tcPr>
          <w:p w:rsidR="00D76C7B" w:rsidRDefault="00BE0497" w:rsidP="000842AE">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37558.5</w:t>
            </w:r>
          </w:p>
        </w:tc>
      </w:tr>
      <w:tr w:rsidR="00BE0497" w:rsidRPr="001955FD" w:rsidTr="000842AE">
        <w:trPr>
          <w:trHeight w:val="288"/>
        </w:trPr>
        <w:tc>
          <w:tcPr>
            <w:tcW w:w="469" w:type="pct"/>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6</w:t>
            </w:r>
          </w:p>
        </w:tc>
        <w:tc>
          <w:tcPr>
            <w:tcW w:w="3616" w:type="pct"/>
            <w:shd w:val="clear" w:color="auto" w:fill="auto"/>
            <w:noWrap/>
            <w:vAlign w:val="bottom"/>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RFS Events</w:t>
            </w:r>
          </w:p>
        </w:tc>
        <w:tc>
          <w:tcPr>
            <w:tcW w:w="915" w:type="pct"/>
            <w:shd w:val="clear" w:color="auto" w:fill="auto"/>
            <w:noWrap/>
            <w:vAlign w:val="bottom"/>
          </w:tcPr>
          <w:p w:rsidR="00BE0497" w:rsidRDefault="00BE0497" w:rsidP="00BE0497">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51290</w:t>
            </w:r>
          </w:p>
        </w:tc>
      </w:tr>
      <w:tr w:rsidR="00BE0497" w:rsidRPr="001955FD" w:rsidTr="000842AE">
        <w:trPr>
          <w:trHeight w:val="288"/>
        </w:trPr>
        <w:tc>
          <w:tcPr>
            <w:tcW w:w="469" w:type="pct"/>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7</w:t>
            </w:r>
          </w:p>
        </w:tc>
        <w:tc>
          <w:tcPr>
            <w:tcW w:w="3616" w:type="pct"/>
            <w:shd w:val="clear" w:color="auto" w:fill="auto"/>
            <w:noWrap/>
            <w:vAlign w:val="bottom"/>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Water Tanker</w:t>
            </w:r>
          </w:p>
        </w:tc>
        <w:tc>
          <w:tcPr>
            <w:tcW w:w="915" w:type="pct"/>
            <w:shd w:val="clear" w:color="auto" w:fill="auto"/>
            <w:noWrap/>
            <w:vAlign w:val="bottom"/>
          </w:tcPr>
          <w:p w:rsidR="00BE0497" w:rsidRDefault="00BE0497" w:rsidP="00BE0497">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125000</w:t>
            </w:r>
          </w:p>
        </w:tc>
      </w:tr>
      <w:tr w:rsidR="00BE0497" w:rsidRPr="001955FD" w:rsidTr="000842AE">
        <w:trPr>
          <w:trHeight w:val="288"/>
        </w:trPr>
        <w:tc>
          <w:tcPr>
            <w:tcW w:w="469" w:type="pct"/>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8</w:t>
            </w:r>
          </w:p>
        </w:tc>
        <w:tc>
          <w:tcPr>
            <w:tcW w:w="3616" w:type="pct"/>
            <w:shd w:val="clear" w:color="auto" w:fill="auto"/>
            <w:noWrap/>
            <w:vAlign w:val="bottom"/>
          </w:tcPr>
          <w:p w:rsidR="00BE0497" w:rsidRDefault="00BE0497" w:rsidP="000842AE">
            <w:pPr>
              <w:spacing w:after="0" w:line="240" w:lineRule="auto"/>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Water Troughs</w:t>
            </w:r>
          </w:p>
        </w:tc>
        <w:tc>
          <w:tcPr>
            <w:tcW w:w="915" w:type="pct"/>
            <w:shd w:val="clear" w:color="auto" w:fill="auto"/>
            <w:noWrap/>
            <w:vAlign w:val="bottom"/>
          </w:tcPr>
          <w:p w:rsidR="00BE0497" w:rsidRDefault="00BE0497" w:rsidP="00BE0497">
            <w:pPr>
              <w:spacing w:after="0" w:line="240" w:lineRule="auto"/>
              <w:jc w:val="right"/>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56000</w:t>
            </w:r>
          </w:p>
        </w:tc>
      </w:tr>
      <w:tr w:rsidR="00D76C7B" w:rsidRPr="00A66A23" w:rsidTr="000842AE">
        <w:trPr>
          <w:trHeight w:val="288"/>
        </w:trPr>
        <w:tc>
          <w:tcPr>
            <w:tcW w:w="469" w:type="pct"/>
            <w:shd w:val="clear" w:color="000000" w:fill="FABF8F"/>
          </w:tcPr>
          <w:p w:rsidR="00D76C7B" w:rsidRPr="001955FD" w:rsidRDefault="00D76C7B" w:rsidP="000842AE">
            <w:pPr>
              <w:spacing w:after="0" w:line="240" w:lineRule="auto"/>
              <w:rPr>
                <w:rFonts w:ascii="Times New Roman" w:eastAsia="Times New Roman" w:hAnsi="Times New Roman" w:cs="Times New Roman"/>
                <w:b/>
                <w:bCs/>
                <w:color w:val="000000"/>
                <w:sz w:val="24"/>
                <w:szCs w:val="24"/>
                <w:lang w:eastAsia="en-IN"/>
              </w:rPr>
            </w:pPr>
          </w:p>
        </w:tc>
        <w:tc>
          <w:tcPr>
            <w:tcW w:w="3616" w:type="pct"/>
            <w:shd w:val="clear" w:color="000000" w:fill="FABF8F"/>
            <w:noWrap/>
            <w:vAlign w:val="bottom"/>
            <w:hideMark/>
          </w:tcPr>
          <w:p w:rsidR="00D76C7B" w:rsidRPr="00A66A23" w:rsidRDefault="00D76C7B" w:rsidP="000842AE">
            <w:pPr>
              <w:spacing w:after="0" w:line="240" w:lineRule="auto"/>
              <w:rPr>
                <w:rFonts w:ascii="Times New Roman" w:eastAsia="Times New Roman" w:hAnsi="Times New Roman" w:cs="Times New Roman"/>
                <w:b/>
                <w:bCs/>
                <w:color w:val="000000"/>
                <w:sz w:val="24"/>
                <w:szCs w:val="24"/>
                <w:lang w:eastAsia="en-IN"/>
              </w:rPr>
            </w:pPr>
            <w:r w:rsidRPr="00A66A23">
              <w:rPr>
                <w:rFonts w:ascii="Times New Roman" w:eastAsia="Times New Roman" w:hAnsi="Times New Roman" w:cs="Times New Roman"/>
                <w:b/>
                <w:bCs/>
                <w:color w:val="000000"/>
                <w:sz w:val="24"/>
                <w:szCs w:val="24"/>
                <w:lang w:eastAsia="en-IN"/>
              </w:rPr>
              <w:t>Total</w:t>
            </w:r>
          </w:p>
        </w:tc>
        <w:tc>
          <w:tcPr>
            <w:tcW w:w="915" w:type="pct"/>
            <w:shd w:val="clear" w:color="000000" w:fill="FABF8F"/>
            <w:noWrap/>
            <w:vAlign w:val="bottom"/>
            <w:hideMark/>
          </w:tcPr>
          <w:p w:rsidR="00D76C7B" w:rsidRPr="00A66A23" w:rsidRDefault="00D40F19" w:rsidP="000842AE">
            <w:pPr>
              <w:spacing w:after="0" w:line="240" w:lineRule="auto"/>
              <w:jc w:val="right"/>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fldChar w:fldCharType="begin"/>
            </w:r>
            <w:r>
              <w:rPr>
                <w:rFonts w:ascii="Times New Roman" w:eastAsia="Times New Roman" w:hAnsi="Times New Roman" w:cs="Times New Roman"/>
                <w:b/>
                <w:bCs/>
                <w:color w:val="000000"/>
                <w:sz w:val="24"/>
                <w:szCs w:val="24"/>
                <w:lang w:eastAsia="en-IN"/>
              </w:rPr>
              <w:instrText xml:space="preserve"> =SUM(ABOVE) </w:instrText>
            </w:r>
            <w:r>
              <w:rPr>
                <w:rFonts w:ascii="Times New Roman" w:eastAsia="Times New Roman" w:hAnsi="Times New Roman" w:cs="Times New Roman"/>
                <w:b/>
                <w:bCs/>
                <w:color w:val="000000"/>
                <w:sz w:val="24"/>
                <w:szCs w:val="24"/>
                <w:lang w:eastAsia="en-IN"/>
              </w:rPr>
              <w:fldChar w:fldCharType="separate"/>
            </w:r>
            <w:r>
              <w:rPr>
                <w:rFonts w:ascii="Times New Roman" w:eastAsia="Times New Roman" w:hAnsi="Times New Roman" w:cs="Times New Roman"/>
                <w:b/>
                <w:bCs/>
                <w:noProof/>
                <w:color w:val="000000"/>
                <w:sz w:val="24"/>
                <w:szCs w:val="24"/>
                <w:lang w:eastAsia="en-IN"/>
              </w:rPr>
              <w:t>1479246.5</w:t>
            </w:r>
            <w:r>
              <w:rPr>
                <w:rFonts w:ascii="Times New Roman" w:eastAsia="Times New Roman" w:hAnsi="Times New Roman" w:cs="Times New Roman"/>
                <w:b/>
                <w:bCs/>
                <w:color w:val="000000"/>
                <w:sz w:val="24"/>
                <w:szCs w:val="24"/>
                <w:lang w:eastAsia="en-IN"/>
              </w:rPr>
              <w:fldChar w:fldCharType="end"/>
            </w:r>
          </w:p>
        </w:tc>
      </w:tr>
    </w:tbl>
    <w:p w:rsidR="00D76C7B" w:rsidRDefault="00D76C7B" w:rsidP="00D76C7B">
      <w:pPr>
        <w:pStyle w:val="Heading1"/>
        <w:rPr>
          <w:rStyle w:val="Strong"/>
          <w:rFonts w:ascii="Times New Roman" w:hAnsi="Times New Roman" w:cs="Times New Roman"/>
        </w:rPr>
      </w:pPr>
    </w:p>
    <w:p w:rsidR="004F7CA1" w:rsidRPr="00752F1E" w:rsidRDefault="00752F1E" w:rsidP="00752F1E">
      <w:pPr>
        <w:pStyle w:val="Heading1"/>
        <w:spacing w:before="0" w:line="240" w:lineRule="auto"/>
        <w:rPr>
          <w:rFonts w:ascii="Times New Roman" w:hAnsi="Times New Roman" w:cs="Times New Roman"/>
        </w:rPr>
      </w:pPr>
      <w:r w:rsidRPr="002B07C2">
        <w:rPr>
          <w:rFonts w:ascii="Times New Roman" w:hAnsi="Times New Roman" w:cs="Times New Roman"/>
        </w:rPr>
        <w:t>Plan for utilizing available balance fund</w:t>
      </w:r>
    </w:p>
    <w:tbl>
      <w:tblPr>
        <w:tblStyle w:val="TableGrid"/>
        <w:tblW w:w="0" w:type="auto"/>
        <w:shd w:val="clear" w:color="auto" w:fill="FFFFFF" w:themeFill="background1"/>
        <w:tblLook w:val="04A0" w:firstRow="1" w:lastRow="0" w:firstColumn="1" w:lastColumn="0" w:noHBand="0" w:noVBand="1"/>
      </w:tblPr>
      <w:tblGrid>
        <w:gridCol w:w="549"/>
        <w:gridCol w:w="2032"/>
        <w:gridCol w:w="2314"/>
        <w:gridCol w:w="2071"/>
        <w:gridCol w:w="2050"/>
      </w:tblGrid>
      <w:tr w:rsidR="000334F8" w:rsidRPr="002B07C2" w:rsidTr="008436D3">
        <w:trPr>
          <w:tblHeader/>
        </w:trPr>
        <w:tc>
          <w:tcPr>
            <w:tcW w:w="0" w:type="auto"/>
            <w:shd w:val="clear" w:color="auto" w:fill="FFFFFF" w:themeFill="background1"/>
          </w:tcPr>
          <w:p w:rsidR="000334F8" w:rsidRPr="00B85ADC" w:rsidRDefault="000334F8" w:rsidP="001E5F9F">
            <w:pPr>
              <w:jc w:val="center"/>
              <w:rPr>
                <w:rFonts w:ascii="Times New Roman" w:hAnsi="Times New Roman" w:cs="Times New Roman"/>
                <w:b/>
                <w:szCs w:val="24"/>
              </w:rPr>
            </w:pPr>
            <w:r w:rsidRPr="00B85ADC">
              <w:rPr>
                <w:rFonts w:ascii="Times New Roman" w:hAnsi="Times New Roman" w:cs="Times New Roman"/>
                <w:b/>
                <w:szCs w:val="24"/>
              </w:rPr>
              <w:t>Sl. No</w:t>
            </w:r>
          </w:p>
        </w:tc>
        <w:tc>
          <w:tcPr>
            <w:tcW w:w="0" w:type="auto"/>
            <w:shd w:val="clear" w:color="auto" w:fill="FFFFFF" w:themeFill="background1"/>
          </w:tcPr>
          <w:p w:rsidR="000334F8" w:rsidRPr="00B85ADC" w:rsidRDefault="000334F8" w:rsidP="001E5F9F">
            <w:pPr>
              <w:jc w:val="center"/>
              <w:rPr>
                <w:rFonts w:ascii="Times New Roman" w:hAnsi="Times New Roman" w:cs="Times New Roman"/>
                <w:b/>
                <w:szCs w:val="24"/>
              </w:rPr>
            </w:pPr>
            <w:r w:rsidRPr="00B85ADC">
              <w:rPr>
                <w:rFonts w:ascii="Times New Roman" w:hAnsi="Times New Roman" w:cs="Times New Roman"/>
                <w:b/>
                <w:szCs w:val="24"/>
              </w:rPr>
              <w:t>Activities</w:t>
            </w:r>
          </w:p>
        </w:tc>
        <w:tc>
          <w:tcPr>
            <w:tcW w:w="0" w:type="auto"/>
            <w:shd w:val="clear" w:color="auto" w:fill="FFFFFF" w:themeFill="background1"/>
          </w:tcPr>
          <w:p w:rsidR="000334F8" w:rsidRPr="00B85ADC" w:rsidRDefault="000334F8" w:rsidP="001E5F9F">
            <w:pPr>
              <w:jc w:val="center"/>
              <w:rPr>
                <w:rFonts w:ascii="Times New Roman" w:hAnsi="Times New Roman" w:cs="Times New Roman"/>
                <w:b/>
                <w:szCs w:val="24"/>
              </w:rPr>
            </w:pPr>
            <w:bookmarkStart w:id="0" w:name="OLE_LINK1"/>
            <w:r w:rsidRPr="00B85ADC">
              <w:rPr>
                <w:rFonts w:ascii="Times New Roman" w:hAnsi="Times New Roman" w:cs="Times New Roman"/>
                <w:b/>
                <w:szCs w:val="24"/>
              </w:rPr>
              <w:t>Work Completed by End of Nov, 2019 and Payment to be done</w:t>
            </w:r>
            <w:bookmarkEnd w:id="0"/>
          </w:p>
        </w:tc>
        <w:tc>
          <w:tcPr>
            <w:tcW w:w="0" w:type="auto"/>
            <w:shd w:val="clear" w:color="auto" w:fill="FFFFFF" w:themeFill="background1"/>
          </w:tcPr>
          <w:p w:rsidR="000334F8" w:rsidRPr="00B85ADC" w:rsidRDefault="000334F8" w:rsidP="000334F8">
            <w:pPr>
              <w:jc w:val="center"/>
              <w:rPr>
                <w:rFonts w:ascii="Times New Roman" w:hAnsi="Times New Roman" w:cs="Times New Roman"/>
                <w:b/>
                <w:szCs w:val="24"/>
              </w:rPr>
            </w:pPr>
            <w:r w:rsidRPr="00B85ADC">
              <w:rPr>
                <w:rFonts w:ascii="Times New Roman" w:hAnsi="Times New Roman" w:cs="Times New Roman"/>
                <w:b/>
                <w:szCs w:val="24"/>
              </w:rPr>
              <w:t xml:space="preserve">Work Completed </w:t>
            </w:r>
            <w:r>
              <w:rPr>
                <w:rFonts w:ascii="Times New Roman" w:hAnsi="Times New Roman" w:cs="Times New Roman"/>
                <w:b/>
                <w:szCs w:val="24"/>
              </w:rPr>
              <w:t>and payment by end of Dec, 2019</w:t>
            </w:r>
          </w:p>
        </w:tc>
        <w:tc>
          <w:tcPr>
            <w:tcW w:w="0" w:type="auto"/>
            <w:shd w:val="clear" w:color="auto" w:fill="FFFFFF" w:themeFill="background1"/>
          </w:tcPr>
          <w:p w:rsidR="000334F8" w:rsidRPr="00B85ADC" w:rsidRDefault="000334F8" w:rsidP="001E5F9F">
            <w:pPr>
              <w:jc w:val="center"/>
              <w:rPr>
                <w:rFonts w:ascii="Times New Roman" w:hAnsi="Times New Roman" w:cs="Times New Roman"/>
                <w:b/>
                <w:szCs w:val="24"/>
              </w:rPr>
            </w:pPr>
            <w:r w:rsidRPr="00B85ADC">
              <w:rPr>
                <w:rFonts w:ascii="Times New Roman" w:hAnsi="Times New Roman" w:cs="Times New Roman"/>
                <w:b/>
                <w:szCs w:val="24"/>
              </w:rPr>
              <w:t>New works to be initiated and payment by end of January</w:t>
            </w:r>
          </w:p>
        </w:tc>
      </w:tr>
      <w:tr w:rsidR="000334F8" w:rsidRPr="002B07C2" w:rsidTr="008436D3">
        <w:tc>
          <w:tcPr>
            <w:tcW w:w="0" w:type="auto"/>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1</w:t>
            </w:r>
          </w:p>
        </w:tc>
        <w:tc>
          <w:tcPr>
            <w:tcW w:w="0" w:type="auto"/>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Office Maintenance and Salaries, Bank Charges</w:t>
            </w: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39000</w:t>
            </w: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2</w:t>
            </w:r>
          </w:p>
        </w:tc>
        <w:tc>
          <w:tcPr>
            <w:tcW w:w="0" w:type="auto"/>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CHC local</w:t>
            </w: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3</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CMSS Program (Bags)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4</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Water Troughs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13000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5</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RFS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6</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Jowar Fodder seed</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7</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Living Soils (Seed)</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467188</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8</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Notice Boards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9</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Farm Ponds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20000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156000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10</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BRC</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11</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Horse Gram Seed</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12</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CRP Honorarium (Well Inventory)</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13</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BFE</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15000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14</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Night Shelters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386013</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737</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15</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Critical Irrigation</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16</w:t>
            </w:r>
          </w:p>
        </w:tc>
        <w:tc>
          <w:tcPr>
            <w:tcW w:w="0" w:type="auto"/>
            <w:tcBorders>
              <w:bottom w:val="single" w:sz="4" w:space="0" w:color="auto"/>
            </w:tcBorders>
            <w:shd w:val="clear" w:color="auto" w:fill="FFFFFF" w:themeFill="background1"/>
          </w:tcPr>
          <w:p w:rsidR="000334F8" w:rsidRPr="00B85ADC" w:rsidRDefault="000334F8" w:rsidP="00531A28">
            <w:pPr>
              <w:rPr>
                <w:rFonts w:ascii="Times New Roman" w:hAnsi="Times New Roman" w:cs="Times New Roman"/>
                <w:szCs w:val="24"/>
              </w:rPr>
            </w:pPr>
            <w:r>
              <w:rPr>
                <w:rFonts w:ascii="Times New Roman" w:hAnsi="Times New Roman" w:cs="Times New Roman"/>
                <w:szCs w:val="24"/>
              </w:rPr>
              <w:t>Feed to Pregnant Eves</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c>
          <w:tcPr>
            <w:tcW w:w="0" w:type="auto"/>
            <w:tcBorders>
              <w:bottom w:val="single" w:sz="4" w:space="0" w:color="auto"/>
            </w:tcBorders>
            <w:shd w:val="clear" w:color="auto" w:fill="FFFFFF" w:themeFill="background1"/>
          </w:tcPr>
          <w:p w:rsidR="000334F8" w:rsidRPr="00B85ADC" w:rsidRDefault="000334F8" w:rsidP="00531A28">
            <w:pPr>
              <w:jc w:val="center"/>
              <w:rPr>
                <w:rFonts w:ascii="Times New Roman" w:hAnsi="Times New Roman" w:cs="Times New Roman"/>
                <w:szCs w:val="24"/>
              </w:rPr>
            </w:pPr>
            <w:r>
              <w:rPr>
                <w:rFonts w:ascii="Times New Roman" w:hAnsi="Times New Roman" w:cs="Times New Roman"/>
                <w:szCs w:val="24"/>
              </w:rPr>
              <w:t>0</w:t>
            </w:r>
          </w:p>
        </w:tc>
      </w:tr>
      <w:tr w:rsidR="000334F8" w:rsidRPr="002B07C2" w:rsidTr="008436D3">
        <w:tc>
          <w:tcPr>
            <w:tcW w:w="0" w:type="auto"/>
            <w:gridSpan w:val="2"/>
            <w:shd w:val="clear" w:color="auto" w:fill="FFFFFF" w:themeFill="background1"/>
          </w:tcPr>
          <w:p w:rsidR="000334F8" w:rsidRPr="00B85ADC" w:rsidRDefault="000334F8" w:rsidP="00531A28">
            <w:pPr>
              <w:rPr>
                <w:rFonts w:ascii="Times New Roman" w:hAnsi="Times New Roman" w:cs="Times New Roman"/>
                <w:szCs w:val="24"/>
              </w:rPr>
            </w:pPr>
            <w:r w:rsidRPr="00B85ADC">
              <w:rPr>
                <w:rFonts w:ascii="Times New Roman" w:hAnsi="Times New Roman" w:cs="Times New Roman"/>
                <w:szCs w:val="24"/>
              </w:rPr>
              <w:t>Total</w:t>
            </w:r>
          </w:p>
        </w:tc>
        <w:tc>
          <w:tcPr>
            <w:tcW w:w="0" w:type="auto"/>
            <w:shd w:val="clear" w:color="auto" w:fill="FFFFFF" w:themeFill="background1"/>
          </w:tcPr>
          <w:p w:rsidR="000334F8" w:rsidRPr="00B85ADC" w:rsidRDefault="000334F8" w:rsidP="00E95CEC">
            <w:pPr>
              <w:jc w:val="center"/>
              <w:rPr>
                <w:rFonts w:ascii="Times New Roman" w:hAnsi="Times New Roman" w:cs="Times New Roman"/>
                <w:szCs w:val="24"/>
              </w:rPr>
            </w:pPr>
            <w:r>
              <w:rPr>
                <w:rFonts w:ascii="Times New Roman" w:hAnsi="Times New Roman" w:cs="Times New Roman"/>
                <w:szCs w:val="24"/>
              </w:rPr>
              <w:fldChar w:fldCharType="begin"/>
            </w:r>
            <w:r>
              <w:rPr>
                <w:rFonts w:ascii="Times New Roman" w:hAnsi="Times New Roman" w:cs="Times New Roman"/>
                <w:szCs w:val="24"/>
              </w:rPr>
              <w:instrText xml:space="preserve"> =SUM(ABOVE) </w:instrText>
            </w:r>
            <w:r>
              <w:rPr>
                <w:rFonts w:ascii="Times New Roman" w:hAnsi="Times New Roman" w:cs="Times New Roman"/>
                <w:szCs w:val="24"/>
              </w:rPr>
              <w:fldChar w:fldCharType="separate"/>
            </w:r>
            <w:r>
              <w:rPr>
                <w:rFonts w:ascii="Times New Roman" w:hAnsi="Times New Roman" w:cs="Times New Roman"/>
                <w:noProof/>
                <w:szCs w:val="24"/>
              </w:rPr>
              <w:t>386013</w:t>
            </w:r>
            <w:r>
              <w:rPr>
                <w:rFonts w:ascii="Times New Roman" w:hAnsi="Times New Roman" w:cs="Times New Roman"/>
                <w:szCs w:val="24"/>
              </w:rPr>
              <w:fldChar w:fldCharType="end"/>
            </w:r>
          </w:p>
        </w:tc>
        <w:tc>
          <w:tcPr>
            <w:tcW w:w="0" w:type="auto"/>
            <w:shd w:val="clear" w:color="auto" w:fill="FFFFFF" w:themeFill="background1"/>
          </w:tcPr>
          <w:p w:rsidR="000334F8" w:rsidRPr="00B85ADC" w:rsidRDefault="000334F8" w:rsidP="000842AE">
            <w:pPr>
              <w:jc w:val="center"/>
              <w:rPr>
                <w:rFonts w:ascii="Times New Roman" w:hAnsi="Times New Roman" w:cs="Times New Roman"/>
                <w:szCs w:val="24"/>
              </w:rPr>
            </w:pPr>
            <w:r>
              <w:rPr>
                <w:rFonts w:ascii="Times New Roman" w:hAnsi="Times New Roman" w:cs="Times New Roman"/>
                <w:szCs w:val="24"/>
              </w:rPr>
              <w:fldChar w:fldCharType="begin"/>
            </w:r>
            <w:r>
              <w:rPr>
                <w:rFonts w:ascii="Times New Roman" w:hAnsi="Times New Roman" w:cs="Times New Roman"/>
                <w:szCs w:val="24"/>
              </w:rPr>
              <w:instrText xml:space="preserve"> =SUM(ABOVE) </w:instrText>
            </w:r>
            <w:r>
              <w:rPr>
                <w:rFonts w:ascii="Times New Roman" w:hAnsi="Times New Roman" w:cs="Times New Roman"/>
                <w:szCs w:val="24"/>
              </w:rPr>
              <w:fldChar w:fldCharType="separate"/>
            </w:r>
            <w:r>
              <w:rPr>
                <w:rFonts w:ascii="Times New Roman" w:hAnsi="Times New Roman" w:cs="Times New Roman"/>
                <w:noProof/>
                <w:szCs w:val="24"/>
              </w:rPr>
              <w:t>87000</w:t>
            </w:r>
            <w:r>
              <w:rPr>
                <w:rFonts w:ascii="Times New Roman" w:hAnsi="Times New Roman" w:cs="Times New Roman"/>
                <w:szCs w:val="24"/>
              </w:rPr>
              <w:fldChar w:fldCharType="end"/>
            </w:r>
          </w:p>
        </w:tc>
        <w:tc>
          <w:tcPr>
            <w:tcW w:w="0" w:type="auto"/>
            <w:shd w:val="clear" w:color="auto" w:fill="FFFFFF" w:themeFill="background1"/>
          </w:tcPr>
          <w:p w:rsidR="000334F8" w:rsidRPr="00B85ADC" w:rsidRDefault="000334F8" w:rsidP="00E95CEC">
            <w:pPr>
              <w:jc w:val="center"/>
              <w:rPr>
                <w:rFonts w:ascii="Times New Roman" w:hAnsi="Times New Roman" w:cs="Times New Roman"/>
                <w:szCs w:val="24"/>
              </w:rPr>
            </w:pPr>
            <w:r>
              <w:rPr>
                <w:rFonts w:ascii="Times New Roman" w:hAnsi="Times New Roman" w:cs="Times New Roman"/>
                <w:szCs w:val="24"/>
              </w:rPr>
              <w:fldChar w:fldCharType="begin"/>
            </w:r>
            <w:r>
              <w:rPr>
                <w:rFonts w:ascii="Times New Roman" w:hAnsi="Times New Roman" w:cs="Times New Roman"/>
                <w:szCs w:val="24"/>
              </w:rPr>
              <w:instrText xml:space="preserve"> =SUM(ABOVE) </w:instrText>
            </w:r>
            <w:r>
              <w:rPr>
                <w:rFonts w:ascii="Times New Roman" w:hAnsi="Times New Roman" w:cs="Times New Roman"/>
                <w:szCs w:val="24"/>
              </w:rPr>
              <w:fldChar w:fldCharType="separate"/>
            </w:r>
            <w:r>
              <w:rPr>
                <w:rFonts w:ascii="Times New Roman" w:hAnsi="Times New Roman" w:cs="Times New Roman"/>
                <w:noProof/>
                <w:szCs w:val="24"/>
              </w:rPr>
              <w:t>623925</w:t>
            </w:r>
            <w:r>
              <w:rPr>
                <w:rFonts w:ascii="Times New Roman" w:hAnsi="Times New Roman" w:cs="Times New Roman"/>
                <w:szCs w:val="24"/>
              </w:rPr>
              <w:fldChar w:fldCharType="end"/>
            </w:r>
          </w:p>
        </w:tc>
      </w:tr>
      <w:tr w:rsidR="000334F8" w:rsidRPr="002B07C2" w:rsidTr="005C2344">
        <w:tc>
          <w:tcPr>
            <w:tcW w:w="0" w:type="auto"/>
            <w:gridSpan w:val="2"/>
            <w:tcBorders>
              <w:bottom w:val="single" w:sz="4" w:space="0" w:color="auto"/>
            </w:tcBorders>
            <w:shd w:val="clear" w:color="auto" w:fill="FFFFFF" w:themeFill="background1"/>
          </w:tcPr>
          <w:p w:rsidR="000334F8" w:rsidRPr="00B85ADC" w:rsidRDefault="000334F8" w:rsidP="00E95CEC">
            <w:pPr>
              <w:rPr>
                <w:rFonts w:ascii="Times New Roman" w:hAnsi="Times New Roman" w:cs="Times New Roman"/>
                <w:szCs w:val="24"/>
              </w:rPr>
            </w:pPr>
            <w:r w:rsidRPr="00B85ADC">
              <w:rPr>
                <w:rFonts w:ascii="Times New Roman" w:hAnsi="Times New Roman" w:cs="Times New Roman"/>
                <w:szCs w:val="24"/>
              </w:rPr>
              <w:t>Cumulative Total</w:t>
            </w:r>
          </w:p>
        </w:tc>
        <w:tc>
          <w:tcPr>
            <w:tcW w:w="0" w:type="auto"/>
            <w:tcBorders>
              <w:bottom w:val="single" w:sz="4" w:space="0" w:color="auto"/>
            </w:tcBorders>
            <w:shd w:val="clear" w:color="auto" w:fill="FFFFFF" w:themeFill="background1"/>
            <w:vAlign w:val="bottom"/>
          </w:tcPr>
          <w:p w:rsidR="000334F8" w:rsidRDefault="000334F8" w:rsidP="00E95CEC">
            <w:pPr>
              <w:jc w:val="center"/>
              <w:rPr>
                <w:rFonts w:ascii="Calibri" w:hAnsi="Calibri" w:cs="Calibri"/>
                <w:color w:val="000000"/>
              </w:rPr>
            </w:pPr>
          </w:p>
        </w:tc>
        <w:tc>
          <w:tcPr>
            <w:tcW w:w="0" w:type="auto"/>
            <w:tcBorders>
              <w:bottom w:val="single" w:sz="4" w:space="0" w:color="auto"/>
            </w:tcBorders>
            <w:shd w:val="clear" w:color="auto" w:fill="FFFFFF" w:themeFill="background1"/>
            <w:vAlign w:val="bottom"/>
          </w:tcPr>
          <w:p w:rsidR="000334F8" w:rsidRDefault="000334F8" w:rsidP="00E95CEC">
            <w:pPr>
              <w:jc w:val="center"/>
              <w:rPr>
                <w:rFonts w:ascii="Calibri" w:hAnsi="Calibri" w:cs="Calibri"/>
                <w:color w:val="000000"/>
              </w:rPr>
            </w:pPr>
          </w:p>
        </w:tc>
        <w:tc>
          <w:tcPr>
            <w:tcW w:w="0" w:type="auto"/>
            <w:tcBorders>
              <w:bottom w:val="single" w:sz="4" w:space="0" w:color="auto"/>
            </w:tcBorders>
            <w:shd w:val="clear" w:color="auto" w:fill="FFFFFF" w:themeFill="background1"/>
            <w:vAlign w:val="bottom"/>
          </w:tcPr>
          <w:p w:rsidR="000334F8" w:rsidRDefault="000334F8" w:rsidP="00E95CEC">
            <w:pPr>
              <w:jc w:val="center"/>
              <w:rPr>
                <w:rFonts w:ascii="Calibri" w:hAnsi="Calibri" w:cs="Calibri"/>
                <w:color w:val="000000"/>
              </w:rPr>
            </w:pPr>
          </w:p>
        </w:tc>
      </w:tr>
    </w:tbl>
    <w:p w:rsidR="00C70330" w:rsidRDefault="00C70330" w:rsidP="00BD636C">
      <w:pPr>
        <w:pStyle w:val="Heading1"/>
        <w:spacing w:before="0" w:line="240" w:lineRule="auto"/>
        <w:rPr>
          <w:rFonts w:ascii="Times New Roman" w:hAnsi="Times New Roman" w:cs="Times New Roman"/>
        </w:rPr>
      </w:pPr>
    </w:p>
    <w:p w:rsidR="00CD114A" w:rsidRPr="00A66A23" w:rsidRDefault="00BD636C" w:rsidP="00BD636C">
      <w:pPr>
        <w:pStyle w:val="Heading1"/>
        <w:spacing w:before="0" w:line="240" w:lineRule="auto"/>
        <w:rPr>
          <w:rFonts w:ascii="Times New Roman" w:hAnsi="Times New Roman" w:cs="Times New Roman"/>
        </w:rPr>
      </w:pPr>
      <w:r w:rsidRPr="00A66A23">
        <w:rPr>
          <w:rFonts w:ascii="Times New Roman" w:hAnsi="Times New Roman" w:cs="Times New Roman"/>
        </w:rPr>
        <w:t xml:space="preserve">FA </w:t>
      </w:r>
      <w:r w:rsidR="00427A6A" w:rsidRPr="00A66A23">
        <w:rPr>
          <w:rFonts w:ascii="Times New Roman" w:hAnsi="Times New Roman" w:cs="Times New Roman"/>
        </w:rPr>
        <w:t>Staff</w:t>
      </w:r>
      <w:r w:rsidR="00CD114A" w:rsidRPr="00A66A23">
        <w:rPr>
          <w:rFonts w:ascii="Times New Roman" w:hAnsi="Times New Roman" w:cs="Times New Roman"/>
        </w:rPr>
        <w:t xml:space="preserve"> (</w:t>
      </w:r>
      <w:r w:rsidRPr="00A66A23">
        <w:rPr>
          <w:rFonts w:ascii="Times New Roman" w:hAnsi="Times New Roman" w:cs="Times New Roman"/>
        </w:rPr>
        <w:t xml:space="preserve">From </w:t>
      </w:r>
      <w:r w:rsidR="007E0FD1">
        <w:rPr>
          <w:rFonts w:ascii="Times New Roman" w:hAnsi="Times New Roman" w:cs="Times New Roman"/>
        </w:rPr>
        <w:t>Feb, 18</w:t>
      </w:r>
      <w:r w:rsidR="0069677F" w:rsidRPr="00A66A23">
        <w:rPr>
          <w:rFonts w:ascii="Times New Roman" w:hAnsi="Times New Roman" w:cs="Times New Roman"/>
        </w:rPr>
        <w:t xml:space="preserve"> </w:t>
      </w:r>
      <w:r w:rsidRPr="00A66A23">
        <w:rPr>
          <w:rFonts w:ascii="Times New Roman" w:hAnsi="Times New Roman" w:cs="Times New Roman"/>
        </w:rPr>
        <w:t xml:space="preserve">to </w:t>
      </w:r>
      <w:r w:rsidR="000F7CAC">
        <w:rPr>
          <w:rFonts w:ascii="Times New Roman" w:hAnsi="Times New Roman" w:cs="Times New Roman"/>
        </w:rPr>
        <w:t>Dec</w:t>
      </w:r>
      <w:r w:rsidR="00CD114A" w:rsidRPr="00A66A23">
        <w:rPr>
          <w:rFonts w:ascii="Times New Roman" w:hAnsi="Times New Roman" w:cs="Times New Roman"/>
        </w:rPr>
        <w:t>,</w:t>
      </w:r>
      <w:r w:rsidRPr="00A66A23">
        <w:rPr>
          <w:rFonts w:ascii="Times New Roman" w:hAnsi="Times New Roman" w:cs="Times New Roman"/>
        </w:rPr>
        <w:t xml:space="preserve"> </w:t>
      </w:r>
      <w:r w:rsidR="00CD114A" w:rsidRPr="00A66A23">
        <w:rPr>
          <w:rFonts w:ascii="Times New Roman" w:hAnsi="Times New Roman" w:cs="Times New Roman"/>
        </w:rPr>
        <w:t>19)</w:t>
      </w:r>
    </w:p>
    <w:tbl>
      <w:tblPr>
        <w:tblStyle w:val="TableGrid"/>
        <w:tblW w:w="0" w:type="auto"/>
        <w:tblLook w:val="04A0" w:firstRow="1" w:lastRow="0" w:firstColumn="1" w:lastColumn="0" w:noHBand="0" w:noVBand="1"/>
      </w:tblPr>
      <w:tblGrid>
        <w:gridCol w:w="613"/>
        <w:gridCol w:w="1756"/>
        <w:gridCol w:w="1507"/>
        <w:gridCol w:w="1403"/>
        <w:gridCol w:w="2104"/>
        <w:gridCol w:w="1633"/>
      </w:tblGrid>
      <w:tr w:rsidR="00CD114A" w:rsidRPr="00A66A23" w:rsidTr="00222175">
        <w:trPr>
          <w:tblHeader/>
        </w:trPr>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Sl. No</w:t>
            </w:r>
          </w:p>
        </w:tc>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Position</w:t>
            </w:r>
          </w:p>
        </w:tc>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No. of Persons worked</w:t>
            </w:r>
          </w:p>
        </w:tc>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No. of Staff Months</w:t>
            </w:r>
          </w:p>
        </w:tc>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No. of Staff months staff positioned</w:t>
            </w:r>
          </w:p>
        </w:tc>
        <w:tc>
          <w:tcPr>
            <w:tcW w:w="0" w:type="auto"/>
          </w:tcPr>
          <w:p w:rsidR="00CD114A" w:rsidRPr="00A66A23" w:rsidRDefault="00CD114A" w:rsidP="00BD636C">
            <w:pPr>
              <w:jc w:val="center"/>
              <w:rPr>
                <w:rFonts w:ascii="Times New Roman" w:hAnsi="Times New Roman" w:cs="Times New Roman"/>
                <w:b/>
                <w:sz w:val="24"/>
                <w:szCs w:val="24"/>
              </w:rPr>
            </w:pPr>
            <w:r w:rsidRPr="00A66A23">
              <w:rPr>
                <w:rFonts w:ascii="Times New Roman" w:hAnsi="Times New Roman" w:cs="Times New Roman"/>
                <w:b/>
                <w:sz w:val="24"/>
                <w:szCs w:val="24"/>
              </w:rPr>
              <w:t>No. of months with no staff</w:t>
            </w:r>
          </w:p>
        </w:tc>
      </w:tr>
      <w:tr w:rsidR="00CD114A" w:rsidRPr="00A66A23" w:rsidTr="00222175">
        <w:tc>
          <w:tcPr>
            <w:tcW w:w="0" w:type="auto"/>
          </w:tcPr>
          <w:p w:rsidR="00CD114A" w:rsidRPr="00A66A23" w:rsidRDefault="00CD114A" w:rsidP="00CD114A">
            <w:pPr>
              <w:rPr>
                <w:rFonts w:ascii="Times New Roman" w:hAnsi="Times New Roman" w:cs="Times New Roman"/>
                <w:sz w:val="24"/>
                <w:szCs w:val="24"/>
              </w:rPr>
            </w:pPr>
            <w:r w:rsidRPr="00A66A23">
              <w:rPr>
                <w:rFonts w:ascii="Times New Roman" w:hAnsi="Times New Roman" w:cs="Times New Roman"/>
                <w:sz w:val="24"/>
                <w:szCs w:val="24"/>
              </w:rPr>
              <w:t>1</w:t>
            </w:r>
          </w:p>
        </w:tc>
        <w:tc>
          <w:tcPr>
            <w:tcW w:w="0" w:type="auto"/>
          </w:tcPr>
          <w:p w:rsidR="00CD114A" w:rsidRPr="00A66A23" w:rsidRDefault="00CD114A" w:rsidP="00CD114A">
            <w:pPr>
              <w:rPr>
                <w:rFonts w:ascii="Times New Roman" w:hAnsi="Times New Roman" w:cs="Times New Roman"/>
                <w:sz w:val="24"/>
                <w:szCs w:val="24"/>
              </w:rPr>
            </w:pPr>
            <w:r w:rsidRPr="00A66A23">
              <w:rPr>
                <w:rFonts w:ascii="Times New Roman" w:hAnsi="Times New Roman" w:cs="Times New Roman"/>
                <w:sz w:val="24"/>
                <w:szCs w:val="24"/>
              </w:rPr>
              <w:t>CC</w:t>
            </w:r>
          </w:p>
        </w:tc>
        <w:tc>
          <w:tcPr>
            <w:tcW w:w="0" w:type="auto"/>
          </w:tcPr>
          <w:p w:rsidR="00CD114A" w:rsidRPr="00A66A23" w:rsidRDefault="009136D1" w:rsidP="00A41864">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CD114A" w:rsidRPr="00A66A23" w:rsidRDefault="009136D1" w:rsidP="00A41864">
            <w:pPr>
              <w:jc w:val="center"/>
              <w:rPr>
                <w:rFonts w:ascii="Times New Roman" w:hAnsi="Times New Roman" w:cs="Times New Roman"/>
                <w:sz w:val="24"/>
                <w:szCs w:val="24"/>
              </w:rPr>
            </w:pPr>
            <w:r>
              <w:rPr>
                <w:rFonts w:ascii="Times New Roman" w:hAnsi="Times New Roman" w:cs="Times New Roman"/>
                <w:sz w:val="24"/>
                <w:szCs w:val="24"/>
              </w:rPr>
              <w:t>3</w:t>
            </w:r>
          </w:p>
        </w:tc>
      </w:tr>
      <w:tr w:rsidR="00CD114A" w:rsidRPr="00A66A23" w:rsidTr="00222175">
        <w:tc>
          <w:tcPr>
            <w:tcW w:w="0" w:type="auto"/>
          </w:tcPr>
          <w:p w:rsidR="00CD114A" w:rsidRPr="00A66A23" w:rsidRDefault="00CD114A" w:rsidP="00CD114A">
            <w:pPr>
              <w:rPr>
                <w:rFonts w:ascii="Times New Roman" w:hAnsi="Times New Roman" w:cs="Times New Roman"/>
                <w:sz w:val="24"/>
                <w:szCs w:val="24"/>
              </w:rPr>
            </w:pPr>
            <w:r w:rsidRPr="00A66A23">
              <w:rPr>
                <w:rFonts w:ascii="Times New Roman" w:hAnsi="Times New Roman" w:cs="Times New Roman"/>
                <w:sz w:val="24"/>
                <w:szCs w:val="24"/>
              </w:rPr>
              <w:t>2</w:t>
            </w:r>
          </w:p>
        </w:tc>
        <w:tc>
          <w:tcPr>
            <w:tcW w:w="0" w:type="auto"/>
          </w:tcPr>
          <w:p w:rsidR="00CD114A" w:rsidRPr="00A66A23" w:rsidRDefault="00CD114A" w:rsidP="00CD114A">
            <w:pPr>
              <w:rPr>
                <w:rFonts w:ascii="Times New Roman" w:hAnsi="Times New Roman" w:cs="Times New Roman"/>
                <w:sz w:val="24"/>
                <w:szCs w:val="24"/>
              </w:rPr>
            </w:pPr>
            <w:r w:rsidRPr="00A66A23">
              <w:rPr>
                <w:rFonts w:ascii="Times New Roman" w:hAnsi="Times New Roman" w:cs="Times New Roman"/>
                <w:sz w:val="24"/>
                <w:szCs w:val="24"/>
              </w:rPr>
              <w:t>NRM – 1</w:t>
            </w:r>
            <w:r w:rsidR="00A4194E" w:rsidRPr="00A66A23">
              <w:rPr>
                <w:rFonts w:ascii="Times New Roman" w:hAnsi="Times New Roman" w:cs="Times New Roman"/>
                <w:sz w:val="24"/>
                <w:szCs w:val="24"/>
              </w:rPr>
              <w:t xml:space="preserve"> (Key)</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0</w:t>
            </w:r>
          </w:p>
        </w:tc>
      </w:tr>
      <w:tr w:rsidR="00CD114A" w:rsidRPr="00A66A23" w:rsidTr="00222175">
        <w:tc>
          <w:tcPr>
            <w:tcW w:w="0" w:type="auto"/>
          </w:tcPr>
          <w:p w:rsidR="00CD114A" w:rsidRPr="00A66A23" w:rsidRDefault="00CD114A" w:rsidP="00CD114A">
            <w:pPr>
              <w:rPr>
                <w:rFonts w:ascii="Times New Roman" w:hAnsi="Times New Roman" w:cs="Times New Roman"/>
                <w:sz w:val="24"/>
                <w:szCs w:val="24"/>
              </w:rPr>
            </w:pPr>
            <w:r w:rsidRPr="00A66A23">
              <w:rPr>
                <w:rFonts w:ascii="Times New Roman" w:hAnsi="Times New Roman" w:cs="Times New Roman"/>
                <w:sz w:val="24"/>
                <w:szCs w:val="24"/>
              </w:rPr>
              <w:t>3</w:t>
            </w:r>
          </w:p>
        </w:tc>
        <w:tc>
          <w:tcPr>
            <w:tcW w:w="0" w:type="auto"/>
          </w:tcPr>
          <w:p w:rsidR="00CD114A"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NRM – 2</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CD114A"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0</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4</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NRM – 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18</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5</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Institutional Building</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3</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6</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Gender</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3</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7</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Agriculture Coordinator</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16</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7</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8</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Livestock</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22</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9</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Accounts</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3</w:t>
            </w:r>
          </w:p>
        </w:tc>
      </w:tr>
      <w:tr w:rsidR="00BD636C" w:rsidRPr="00A66A23" w:rsidTr="00222175">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10</w:t>
            </w:r>
          </w:p>
        </w:tc>
        <w:tc>
          <w:tcPr>
            <w:tcW w:w="0" w:type="auto"/>
          </w:tcPr>
          <w:p w:rsidR="00BD636C" w:rsidRPr="00A66A23" w:rsidRDefault="00BD636C" w:rsidP="00CD114A">
            <w:pPr>
              <w:rPr>
                <w:rFonts w:ascii="Times New Roman" w:hAnsi="Times New Roman" w:cs="Times New Roman"/>
                <w:sz w:val="24"/>
                <w:szCs w:val="24"/>
              </w:rPr>
            </w:pPr>
            <w:r w:rsidRPr="00A66A23">
              <w:rPr>
                <w:rFonts w:ascii="Times New Roman" w:hAnsi="Times New Roman" w:cs="Times New Roman"/>
                <w:sz w:val="24"/>
                <w:szCs w:val="24"/>
              </w:rPr>
              <w:t>Database Assistant</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BD636C" w:rsidRPr="00A66A23" w:rsidRDefault="00021A08" w:rsidP="00A41864">
            <w:pPr>
              <w:jc w:val="center"/>
              <w:rPr>
                <w:rFonts w:ascii="Times New Roman" w:hAnsi="Times New Roman" w:cs="Times New Roman"/>
                <w:sz w:val="24"/>
                <w:szCs w:val="24"/>
              </w:rPr>
            </w:pPr>
            <w:r>
              <w:rPr>
                <w:rFonts w:ascii="Times New Roman" w:hAnsi="Times New Roman" w:cs="Times New Roman"/>
                <w:sz w:val="24"/>
                <w:szCs w:val="24"/>
              </w:rPr>
              <w:t>0</w:t>
            </w:r>
          </w:p>
        </w:tc>
      </w:tr>
    </w:tbl>
    <w:p w:rsidR="00F057B5" w:rsidRPr="00A66A23" w:rsidRDefault="00D605E6" w:rsidP="00D605E6">
      <w:pPr>
        <w:pStyle w:val="Heading1"/>
        <w:rPr>
          <w:rFonts w:ascii="Times New Roman" w:hAnsi="Times New Roman" w:cs="Times New Roman"/>
        </w:rPr>
      </w:pPr>
      <w:r w:rsidRPr="00A66A23">
        <w:rPr>
          <w:rFonts w:ascii="Times New Roman" w:hAnsi="Times New Roman" w:cs="Times New Roman"/>
        </w:rPr>
        <w:t>FPO Staff</w:t>
      </w:r>
      <w:r w:rsidR="005802B1" w:rsidRPr="00A66A23">
        <w:rPr>
          <w:rFonts w:ascii="Times New Roman" w:hAnsi="Times New Roman" w:cs="Times New Roman"/>
        </w:rPr>
        <w:t xml:space="preserve"> (From </w:t>
      </w:r>
      <w:r w:rsidR="001C43E5">
        <w:rPr>
          <w:rFonts w:ascii="Times New Roman" w:hAnsi="Times New Roman" w:cs="Times New Roman"/>
        </w:rPr>
        <w:t>Nov</w:t>
      </w:r>
      <w:r w:rsidR="00CD1D8B">
        <w:rPr>
          <w:rFonts w:ascii="Times New Roman" w:hAnsi="Times New Roman" w:cs="Times New Roman"/>
        </w:rPr>
        <w:t>, 1</w:t>
      </w:r>
      <w:r w:rsidR="005802B1" w:rsidRPr="00A66A23">
        <w:rPr>
          <w:rFonts w:ascii="Times New Roman" w:hAnsi="Times New Roman" w:cs="Times New Roman"/>
        </w:rPr>
        <w:t xml:space="preserve">8 to </w:t>
      </w:r>
      <w:r w:rsidR="0069677F" w:rsidRPr="00A66A23">
        <w:rPr>
          <w:rFonts w:ascii="Times New Roman" w:hAnsi="Times New Roman" w:cs="Times New Roman"/>
        </w:rPr>
        <w:t>Dec</w:t>
      </w:r>
      <w:r w:rsidR="005802B1" w:rsidRPr="00A66A23">
        <w:rPr>
          <w:rFonts w:ascii="Times New Roman" w:hAnsi="Times New Roman" w:cs="Times New Roman"/>
        </w:rPr>
        <w:t>, 19)</w:t>
      </w:r>
    </w:p>
    <w:tbl>
      <w:tblPr>
        <w:tblStyle w:val="TableGrid"/>
        <w:tblW w:w="5000" w:type="pct"/>
        <w:tblLook w:val="04A0" w:firstRow="1" w:lastRow="0" w:firstColumn="1" w:lastColumn="0" w:noHBand="0" w:noVBand="1"/>
      </w:tblPr>
      <w:tblGrid>
        <w:gridCol w:w="619"/>
        <w:gridCol w:w="2920"/>
        <w:gridCol w:w="1133"/>
        <w:gridCol w:w="1277"/>
        <w:gridCol w:w="1560"/>
        <w:gridCol w:w="1507"/>
      </w:tblGrid>
      <w:tr w:rsidR="005802B1" w:rsidRPr="00A66A23" w:rsidTr="000F7CAC">
        <w:trPr>
          <w:tblHeader/>
        </w:trPr>
        <w:tc>
          <w:tcPr>
            <w:tcW w:w="343" w:type="pct"/>
          </w:tcPr>
          <w:p w:rsidR="005802B1" w:rsidRPr="00A66A23" w:rsidRDefault="005802B1" w:rsidP="00423B19">
            <w:pPr>
              <w:jc w:val="center"/>
              <w:rPr>
                <w:rFonts w:ascii="Times New Roman" w:hAnsi="Times New Roman" w:cs="Times New Roman"/>
                <w:b/>
                <w:sz w:val="24"/>
                <w:szCs w:val="24"/>
              </w:rPr>
            </w:pPr>
            <w:bookmarkStart w:id="1" w:name="_GoBack" w:colFirst="1" w:colLast="5"/>
            <w:r w:rsidRPr="00A66A23">
              <w:rPr>
                <w:rFonts w:ascii="Times New Roman" w:hAnsi="Times New Roman" w:cs="Times New Roman"/>
                <w:b/>
                <w:sz w:val="24"/>
                <w:szCs w:val="24"/>
              </w:rPr>
              <w:t>Sl. No</w:t>
            </w:r>
          </w:p>
        </w:tc>
        <w:tc>
          <w:tcPr>
            <w:tcW w:w="1619" w:type="pct"/>
          </w:tcPr>
          <w:p w:rsidR="005802B1" w:rsidRPr="00A66A23" w:rsidRDefault="005802B1" w:rsidP="00423B19">
            <w:pPr>
              <w:jc w:val="center"/>
              <w:rPr>
                <w:rFonts w:ascii="Times New Roman" w:hAnsi="Times New Roman" w:cs="Times New Roman"/>
                <w:b/>
                <w:sz w:val="24"/>
                <w:szCs w:val="24"/>
              </w:rPr>
            </w:pPr>
            <w:r w:rsidRPr="00A66A23">
              <w:rPr>
                <w:rFonts w:ascii="Times New Roman" w:hAnsi="Times New Roman" w:cs="Times New Roman"/>
                <w:b/>
                <w:sz w:val="24"/>
                <w:szCs w:val="24"/>
              </w:rPr>
              <w:t>Position</w:t>
            </w:r>
          </w:p>
        </w:tc>
        <w:tc>
          <w:tcPr>
            <w:tcW w:w="628" w:type="pct"/>
          </w:tcPr>
          <w:p w:rsidR="005802B1" w:rsidRPr="00A66A23" w:rsidRDefault="005802B1" w:rsidP="00423B19">
            <w:pPr>
              <w:jc w:val="center"/>
              <w:rPr>
                <w:rFonts w:ascii="Times New Roman" w:hAnsi="Times New Roman" w:cs="Times New Roman"/>
                <w:b/>
                <w:sz w:val="24"/>
                <w:szCs w:val="24"/>
              </w:rPr>
            </w:pPr>
            <w:r w:rsidRPr="00A66A23">
              <w:rPr>
                <w:rFonts w:ascii="Times New Roman" w:hAnsi="Times New Roman" w:cs="Times New Roman"/>
                <w:b/>
                <w:sz w:val="24"/>
                <w:szCs w:val="24"/>
              </w:rPr>
              <w:t>No. of Persons worked</w:t>
            </w:r>
          </w:p>
        </w:tc>
        <w:tc>
          <w:tcPr>
            <w:tcW w:w="708" w:type="pct"/>
          </w:tcPr>
          <w:p w:rsidR="005802B1" w:rsidRPr="00A66A23" w:rsidRDefault="005802B1" w:rsidP="00423B19">
            <w:pPr>
              <w:jc w:val="center"/>
              <w:rPr>
                <w:rFonts w:ascii="Times New Roman" w:hAnsi="Times New Roman" w:cs="Times New Roman"/>
                <w:b/>
                <w:sz w:val="24"/>
                <w:szCs w:val="24"/>
              </w:rPr>
            </w:pPr>
            <w:r w:rsidRPr="00A66A23">
              <w:rPr>
                <w:rFonts w:ascii="Times New Roman" w:hAnsi="Times New Roman" w:cs="Times New Roman"/>
                <w:b/>
                <w:sz w:val="24"/>
                <w:szCs w:val="24"/>
              </w:rPr>
              <w:t>No. of Staff Months</w:t>
            </w:r>
          </w:p>
        </w:tc>
        <w:tc>
          <w:tcPr>
            <w:tcW w:w="865" w:type="pct"/>
          </w:tcPr>
          <w:p w:rsidR="005802B1" w:rsidRPr="00A66A23" w:rsidRDefault="005802B1" w:rsidP="00423B19">
            <w:pPr>
              <w:jc w:val="center"/>
              <w:rPr>
                <w:rFonts w:ascii="Times New Roman" w:hAnsi="Times New Roman" w:cs="Times New Roman"/>
                <w:b/>
                <w:sz w:val="24"/>
                <w:szCs w:val="24"/>
              </w:rPr>
            </w:pPr>
            <w:r w:rsidRPr="00A66A23">
              <w:rPr>
                <w:rFonts w:ascii="Times New Roman" w:hAnsi="Times New Roman" w:cs="Times New Roman"/>
                <w:b/>
                <w:sz w:val="24"/>
                <w:szCs w:val="24"/>
              </w:rPr>
              <w:t>No. of Staff months staff positioned</w:t>
            </w:r>
          </w:p>
        </w:tc>
        <w:tc>
          <w:tcPr>
            <w:tcW w:w="836" w:type="pct"/>
          </w:tcPr>
          <w:p w:rsidR="005802B1" w:rsidRPr="00A66A23" w:rsidRDefault="005802B1" w:rsidP="00423B19">
            <w:pPr>
              <w:jc w:val="center"/>
              <w:rPr>
                <w:rFonts w:ascii="Times New Roman" w:hAnsi="Times New Roman" w:cs="Times New Roman"/>
                <w:b/>
                <w:sz w:val="24"/>
                <w:szCs w:val="24"/>
              </w:rPr>
            </w:pPr>
            <w:r w:rsidRPr="00A66A23">
              <w:rPr>
                <w:rFonts w:ascii="Times New Roman" w:hAnsi="Times New Roman" w:cs="Times New Roman"/>
                <w:b/>
                <w:sz w:val="24"/>
                <w:szCs w:val="24"/>
              </w:rPr>
              <w:t>No. of months with no staff</w:t>
            </w:r>
          </w:p>
        </w:tc>
      </w:tr>
      <w:tr w:rsidR="005802B1" w:rsidRPr="00A66A23" w:rsidTr="000F7CAC">
        <w:tc>
          <w:tcPr>
            <w:tcW w:w="343"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1</w:t>
            </w:r>
          </w:p>
        </w:tc>
        <w:tc>
          <w:tcPr>
            <w:tcW w:w="1619" w:type="pct"/>
          </w:tcPr>
          <w:p w:rsidR="005802B1" w:rsidRPr="00A66A23" w:rsidRDefault="005802B1" w:rsidP="00423B19">
            <w:pPr>
              <w:rPr>
                <w:rFonts w:ascii="Times New Roman" w:hAnsi="Times New Roman" w:cs="Times New Roman"/>
                <w:sz w:val="24"/>
                <w:szCs w:val="24"/>
              </w:rPr>
            </w:pPr>
            <w:proofErr w:type="spellStart"/>
            <w:r w:rsidRPr="00A66A23">
              <w:rPr>
                <w:rFonts w:ascii="Times New Roman" w:hAnsi="Times New Roman" w:cs="Times New Roman"/>
                <w:sz w:val="24"/>
                <w:szCs w:val="24"/>
              </w:rPr>
              <w:t>Clic</w:t>
            </w:r>
            <w:proofErr w:type="spellEnd"/>
            <w:r w:rsidRPr="00A66A23">
              <w:rPr>
                <w:rFonts w:ascii="Times New Roman" w:hAnsi="Times New Roman" w:cs="Times New Roman"/>
                <w:sz w:val="24"/>
                <w:szCs w:val="24"/>
              </w:rPr>
              <w:t xml:space="preserve"> Anchor</w:t>
            </w:r>
          </w:p>
        </w:tc>
        <w:tc>
          <w:tcPr>
            <w:tcW w:w="62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65"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13</w:t>
            </w:r>
          </w:p>
        </w:tc>
        <w:tc>
          <w:tcPr>
            <w:tcW w:w="836"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w:t>
            </w:r>
          </w:p>
        </w:tc>
      </w:tr>
      <w:tr w:rsidR="005802B1" w:rsidRPr="00A66A23" w:rsidTr="000F7CAC">
        <w:tc>
          <w:tcPr>
            <w:tcW w:w="343"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2</w:t>
            </w:r>
          </w:p>
        </w:tc>
        <w:tc>
          <w:tcPr>
            <w:tcW w:w="1619"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Accountant</w:t>
            </w:r>
          </w:p>
        </w:tc>
        <w:tc>
          <w:tcPr>
            <w:tcW w:w="62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65"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13</w:t>
            </w:r>
          </w:p>
        </w:tc>
        <w:tc>
          <w:tcPr>
            <w:tcW w:w="836"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w:t>
            </w:r>
          </w:p>
        </w:tc>
      </w:tr>
      <w:tr w:rsidR="005802B1" w:rsidRPr="00A66A23" w:rsidTr="000F7CAC">
        <w:trPr>
          <w:trHeight w:val="185"/>
        </w:trPr>
        <w:tc>
          <w:tcPr>
            <w:tcW w:w="343"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3</w:t>
            </w:r>
          </w:p>
        </w:tc>
        <w:tc>
          <w:tcPr>
            <w:tcW w:w="1619" w:type="pct"/>
          </w:tcPr>
          <w:p w:rsidR="005802B1" w:rsidRPr="00A66A23" w:rsidRDefault="005802B1" w:rsidP="00CD1D8B">
            <w:pPr>
              <w:rPr>
                <w:rFonts w:ascii="Times New Roman" w:hAnsi="Times New Roman" w:cs="Times New Roman"/>
                <w:sz w:val="24"/>
                <w:szCs w:val="24"/>
              </w:rPr>
            </w:pPr>
            <w:r w:rsidRPr="00A66A23">
              <w:rPr>
                <w:rFonts w:ascii="Times New Roman" w:hAnsi="Times New Roman" w:cs="Times New Roman"/>
                <w:sz w:val="24"/>
                <w:szCs w:val="24"/>
              </w:rPr>
              <w:t>CO – 1</w:t>
            </w:r>
            <w:r w:rsidR="000F7CAC">
              <w:rPr>
                <w:rFonts w:ascii="Times New Roman" w:hAnsi="Times New Roman" w:cs="Times New Roman"/>
                <w:sz w:val="24"/>
                <w:szCs w:val="24"/>
              </w:rPr>
              <w:t xml:space="preserve"> (</w:t>
            </w:r>
            <w:r w:rsidR="00CD1D8B">
              <w:rPr>
                <w:rFonts w:ascii="Times New Roman" w:hAnsi="Times New Roman" w:cs="Times New Roman"/>
                <w:sz w:val="24"/>
                <w:szCs w:val="24"/>
              </w:rPr>
              <w:t>Aug</w:t>
            </w:r>
            <w:r w:rsidR="000F7CAC">
              <w:rPr>
                <w:rFonts w:ascii="Times New Roman" w:hAnsi="Times New Roman" w:cs="Times New Roman"/>
                <w:sz w:val="24"/>
                <w:szCs w:val="24"/>
              </w:rPr>
              <w:t xml:space="preserve"> – Dec, 19)</w:t>
            </w:r>
          </w:p>
        </w:tc>
        <w:tc>
          <w:tcPr>
            <w:tcW w:w="62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65"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12</w:t>
            </w:r>
          </w:p>
        </w:tc>
        <w:tc>
          <w:tcPr>
            <w:tcW w:w="836"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2</w:t>
            </w:r>
          </w:p>
        </w:tc>
      </w:tr>
      <w:tr w:rsidR="005802B1" w:rsidRPr="00A66A23" w:rsidTr="000F7CAC">
        <w:tc>
          <w:tcPr>
            <w:tcW w:w="343"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4</w:t>
            </w:r>
          </w:p>
        </w:tc>
        <w:tc>
          <w:tcPr>
            <w:tcW w:w="1619" w:type="pct"/>
          </w:tcPr>
          <w:p w:rsidR="005802B1" w:rsidRPr="00A66A23" w:rsidRDefault="005802B1" w:rsidP="00CD1D8B">
            <w:pPr>
              <w:rPr>
                <w:rFonts w:ascii="Times New Roman" w:hAnsi="Times New Roman" w:cs="Times New Roman"/>
                <w:sz w:val="24"/>
                <w:szCs w:val="24"/>
              </w:rPr>
            </w:pPr>
            <w:r w:rsidRPr="00A66A23">
              <w:rPr>
                <w:rFonts w:ascii="Times New Roman" w:hAnsi="Times New Roman" w:cs="Times New Roman"/>
                <w:sz w:val="24"/>
                <w:szCs w:val="24"/>
              </w:rPr>
              <w:t>CO – 2</w:t>
            </w:r>
            <w:r w:rsidR="000F7CAC">
              <w:rPr>
                <w:rFonts w:ascii="Times New Roman" w:hAnsi="Times New Roman" w:cs="Times New Roman"/>
                <w:sz w:val="24"/>
                <w:szCs w:val="24"/>
              </w:rPr>
              <w:t xml:space="preserve"> (</w:t>
            </w:r>
            <w:r w:rsidR="00CD1D8B">
              <w:rPr>
                <w:rFonts w:ascii="Times New Roman" w:hAnsi="Times New Roman" w:cs="Times New Roman"/>
                <w:sz w:val="24"/>
                <w:szCs w:val="24"/>
              </w:rPr>
              <w:t>Oct</w:t>
            </w:r>
            <w:r w:rsidR="000F7CAC">
              <w:rPr>
                <w:rFonts w:ascii="Times New Roman" w:hAnsi="Times New Roman" w:cs="Times New Roman"/>
                <w:sz w:val="24"/>
                <w:szCs w:val="24"/>
              </w:rPr>
              <w:t xml:space="preserve"> – Dec, 19)</w:t>
            </w:r>
          </w:p>
        </w:tc>
        <w:tc>
          <w:tcPr>
            <w:tcW w:w="62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65"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36"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0</w:t>
            </w:r>
          </w:p>
        </w:tc>
      </w:tr>
      <w:tr w:rsidR="005802B1" w:rsidRPr="00A66A23" w:rsidTr="000F7CAC">
        <w:tc>
          <w:tcPr>
            <w:tcW w:w="343" w:type="pct"/>
          </w:tcPr>
          <w:p w:rsidR="005802B1" w:rsidRPr="00A66A23" w:rsidRDefault="005802B1" w:rsidP="00423B19">
            <w:pPr>
              <w:rPr>
                <w:rFonts w:ascii="Times New Roman" w:hAnsi="Times New Roman" w:cs="Times New Roman"/>
                <w:sz w:val="24"/>
                <w:szCs w:val="24"/>
              </w:rPr>
            </w:pPr>
            <w:r w:rsidRPr="00A66A23">
              <w:rPr>
                <w:rFonts w:ascii="Times New Roman" w:hAnsi="Times New Roman" w:cs="Times New Roman"/>
                <w:sz w:val="24"/>
                <w:szCs w:val="24"/>
              </w:rPr>
              <w:t>5</w:t>
            </w:r>
          </w:p>
        </w:tc>
        <w:tc>
          <w:tcPr>
            <w:tcW w:w="1619" w:type="pct"/>
          </w:tcPr>
          <w:p w:rsidR="005802B1" w:rsidRPr="00A66A23" w:rsidRDefault="005802B1" w:rsidP="00CD1D8B">
            <w:pPr>
              <w:rPr>
                <w:rFonts w:ascii="Times New Roman" w:hAnsi="Times New Roman" w:cs="Times New Roman"/>
                <w:sz w:val="24"/>
                <w:szCs w:val="24"/>
              </w:rPr>
            </w:pPr>
            <w:r w:rsidRPr="00A66A23">
              <w:rPr>
                <w:rFonts w:ascii="Times New Roman" w:hAnsi="Times New Roman" w:cs="Times New Roman"/>
                <w:sz w:val="24"/>
                <w:szCs w:val="24"/>
              </w:rPr>
              <w:t>CO – 3</w:t>
            </w:r>
            <w:r w:rsidR="000F7CAC">
              <w:rPr>
                <w:rFonts w:ascii="Times New Roman" w:hAnsi="Times New Roman" w:cs="Times New Roman"/>
                <w:sz w:val="24"/>
                <w:szCs w:val="24"/>
              </w:rPr>
              <w:t xml:space="preserve"> (</w:t>
            </w:r>
            <w:r w:rsidR="00CD1D8B">
              <w:rPr>
                <w:rFonts w:ascii="Times New Roman" w:hAnsi="Times New Roman" w:cs="Times New Roman"/>
                <w:sz w:val="24"/>
                <w:szCs w:val="24"/>
              </w:rPr>
              <w:t xml:space="preserve">Oct </w:t>
            </w:r>
            <w:r w:rsidR="000F7CAC">
              <w:rPr>
                <w:rFonts w:ascii="Times New Roman" w:hAnsi="Times New Roman" w:cs="Times New Roman"/>
                <w:sz w:val="24"/>
                <w:szCs w:val="24"/>
              </w:rPr>
              <w:t>– Dec, 19)</w:t>
            </w:r>
          </w:p>
        </w:tc>
        <w:tc>
          <w:tcPr>
            <w:tcW w:w="62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14</w:t>
            </w:r>
          </w:p>
        </w:tc>
        <w:tc>
          <w:tcPr>
            <w:tcW w:w="865"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13</w:t>
            </w:r>
          </w:p>
        </w:tc>
        <w:tc>
          <w:tcPr>
            <w:tcW w:w="836" w:type="pct"/>
          </w:tcPr>
          <w:p w:rsidR="005802B1" w:rsidRPr="00A66A23" w:rsidRDefault="001C43E5" w:rsidP="00A41864">
            <w:pPr>
              <w:jc w:val="center"/>
              <w:rPr>
                <w:rFonts w:ascii="Times New Roman" w:hAnsi="Times New Roman" w:cs="Times New Roman"/>
                <w:sz w:val="24"/>
                <w:szCs w:val="24"/>
              </w:rPr>
            </w:pPr>
            <w:r>
              <w:rPr>
                <w:rFonts w:ascii="Times New Roman" w:hAnsi="Times New Roman" w:cs="Times New Roman"/>
                <w:sz w:val="24"/>
                <w:szCs w:val="24"/>
              </w:rPr>
              <w:t>1</w:t>
            </w:r>
          </w:p>
        </w:tc>
      </w:tr>
    </w:tbl>
    <w:bookmarkEnd w:id="1"/>
    <w:p w:rsidR="00C02208" w:rsidRPr="00C23C2C" w:rsidRDefault="001D7939" w:rsidP="00C23C2C">
      <w:pPr>
        <w:pStyle w:val="Heading1"/>
        <w:rPr>
          <w:rFonts w:ascii="Times New Roman" w:hAnsi="Times New Roman" w:cs="Times New Roman"/>
          <w:b/>
          <w:bCs/>
        </w:rPr>
      </w:pPr>
      <w:r w:rsidRPr="00DE421A">
        <w:rPr>
          <w:rFonts w:ascii="Times New Roman" w:hAnsi="Times New Roman" w:cs="Times New Roman"/>
          <w:b/>
          <w:bCs/>
        </w:rPr>
        <w:t xml:space="preserve">Reasons at different levels for </w:t>
      </w:r>
      <w:r w:rsidR="004101CD" w:rsidRPr="00DE421A">
        <w:rPr>
          <w:rFonts w:ascii="Times New Roman" w:hAnsi="Times New Roman" w:cs="Times New Roman"/>
          <w:b/>
          <w:bCs/>
        </w:rPr>
        <w:t xml:space="preserve">slow progress </w:t>
      </w:r>
      <w:r w:rsidR="00C47675" w:rsidRPr="00DE421A">
        <w:rPr>
          <w:rFonts w:ascii="Times New Roman" w:hAnsi="Times New Roman" w:cs="Times New Roman"/>
          <w:b/>
          <w:bCs/>
        </w:rPr>
        <w:t>(</w:t>
      </w:r>
      <w:r w:rsidRPr="00DE421A">
        <w:rPr>
          <w:rFonts w:ascii="Times New Roman" w:hAnsi="Times New Roman" w:cs="Times New Roman"/>
          <w:b/>
          <w:bCs/>
        </w:rPr>
        <w:t xml:space="preserve">Scoring out </w:t>
      </w:r>
      <w:r w:rsidR="00C47675" w:rsidRPr="00DE421A">
        <w:rPr>
          <w:rFonts w:ascii="Times New Roman" w:hAnsi="Times New Roman" w:cs="Times New Roman"/>
          <w:b/>
          <w:bCs/>
        </w:rPr>
        <w:t>of 100)</w:t>
      </w:r>
    </w:p>
    <w:tbl>
      <w:tblPr>
        <w:tblStyle w:val="TableGrid"/>
        <w:tblW w:w="0" w:type="auto"/>
        <w:tblLook w:val="04A0" w:firstRow="1" w:lastRow="0" w:firstColumn="1" w:lastColumn="0" w:noHBand="0" w:noVBand="1"/>
      </w:tblPr>
      <w:tblGrid>
        <w:gridCol w:w="852"/>
        <w:gridCol w:w="5854"/>
        <w:gridCol w:w="2310"/>
      </w:tblGrid>
      <w:tr w:rsidR="00CA3ABE" w:rsidTr="00C23C2C">
        <w:trPr>
          <w:tblHeader/>
        </w:trPr>
        <w:tc>
          <w:tcPr>
            <w:tcW w:w="0" w:type="auto"/>
          </w:tcPr>
          <w:p w:rsidR="00C02208" w:rsidRPr="00C23C2C" w:rsidRDefault="00C02208" w:rsidP="00C23C2C">
            <w:pPr>
              <w:jc w:val="center"/>
              <w:rPr>
                <w:rFonts w:ascii="Times New Roman" w:hAnsi="Times New Roman" w:cs="Times New Roman"/>
                <w:b/>
              </w:rPr>
            </w:pPr>
            <w:r w:rsidRPr="00C23C2C">
              <w:rPr>
                <w:rFonts w:ascii="Times New Roman" w:hAnsi="Times New Roman" w:cs="Times New Roman"/>
                <w:b/>
              </w:rPr>
              <w:t>Level</w:t>
            </w:r>
          </w:p>
        </w:tc>
        <w:tc>
          <w:tcPr>
            <w:tcW w:w="0" w:type="auto"/>
          </w:tcPr>
          <w:p w:rsidR="00C02208" w:rsidRPr="00C23C2C" w:rsidRDefault="00C02208" w:rsidP="00C23C2C">
            <w:pPr>
              <w:jc w:val="center"/>
              <w:rPr>
                <w:rFonts w:ascii="Times New Roman" w:hAnsi="Times New Roman" w:cs="Times New Roman"/>
                <w:b/>
              </w:rPr>
            </w:pPr>
            <w:r w:rsidRPr="00C23C2C">
              <w:rPr>
                <w:rFonts w:ascii="Times New Roman" w:hAnsi="Times New Roman" w:cs="Times New Roman"/>
                <w:b/>
              </w:rPr>
              <w:t>Reasons</w:t>
            </w:r>
          </w:p>
        </w:tc>
        <w:tc>
          <w:tcPr>
            <w:tcW w:w="0" w:type="auto"/>
          </w:tcPr>
          <w:p w:rsidR="00C02208" w:rsidRPr="00C23C2C" w:rsidRDefault="00C02208" w:rsidP="00C23C2C">
            <w:pPr>
              <w:jc w:val="center"/>
              <w:rPr>
                <w:rFonts w:ascii="Times New Roman" w:hAnsi="Times New Roman" w:cs="Times New Roman"/>
                <w:b/>
              </w:rPr>
            </w:pPr>
            <w:r w:rsidRPr="00C23C2C">
              <w:rPr>
                <w:rFonts w:ascii="Times New Roman" w:hAnsi="Times New Roman" w:cs="Times New Roman"/>
                <w:b/>
              </w:rPr>
              <w:t>Score as a reason for slow progress</w:t>
            </w:r>
          </w:p>
        </w:tc>
      </w:tr>
      <w:tr w:rsidR="00CA3ABE" w:rsidTr="00C02208">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SPMU</w:t>
            </w:r>
          </w:p>
        </w:tc>
        <w:tc>
          <w:tcPr>
            <w:tcW w:w="0" w:type="auto"/>
          </w:tcPr>
          <w:p w:rsidR="00C02208" w:rsidRPr="00C23C2C" w:rsidRDefault="00C02208" w:rsidP="00C02208">
            <w:pPr>
              <w:pStyle w:val="ListParagraph"/>
              <w:numPr>
                <w:ilvl w:val="0"/>
                <w:numId w:val="18"/>
              </w:numPr>
              <w:rPr>
                <w:rFonts w:ascii="Times New Roman" w:hAnsi="Times New Roman" w:cs="Times New Roman"/>
              </w:rPr>
            </w:pPr>
            <w:r w:rsidRPr="00C23C2C">
              <w:rPr>
                <w:rFonts w:ascii="Times New Roman" w:hAnsi="Times New Roman" w:cs="Times New Roman"/>
              </w:rPr>
              <w:t>Frequent changes of Guidelines and Designs</w:t>
            </w:r>
          </w:p>
          <w:p w:rsidR="00C02208" w:rsidRPr="00C23C2C" w:rsidRDefault="00C02208" w:rsidP="00C02208">
            <w:pPr>
              <w:pStyle w:val="ListParagraph"/>
              <w:numPr>
                <w:ilvl w:val="0"/>
                <w:numId w:val="18"/>
              </w:numPr>
              <w:rPr>
                <w:rFonts w:ascii="Times New Roman" w:hAnsi="Times New Roman" w:cs="Times New Roman"/>
              </w:rPr>
            </w:pPr>
            <w:r w:rsidRPr="00C23C2C">
              <w:rPr>
                <w:rFonts w:ascii="Times New Roman" w:hAnsi="Times New Roman" w:cs="Times New Roman"/>
              </w:rPr>
              <w:t xml:space="preserve">Delayed fund release </w:t>
            </w:r>
          </w:p>
          <w:p w:rsidR="003E1C2C" w:rsidRPr="00C23C2C" w:rsidRDefault="00C02208" w:rsidP="003E1C2C">
            <w:pPr>
              <w:pStyle w:val="ListParagraph"/>
              <w:numPr>
                <w:ilvl w:val="0"/>
                <w:numId w:val="18"/>
              </w:numPr>
              <w:rPr>
                <w:rFonts w:ascii="Times New Roman" w:hAnsi="Times New Roman" w:cs="Times New Roman"/>
              </w:rPr>
            </w:pPr>
            <w:r w:rsidRPr="00C23C2C">
              <w:rPr>
                <w:rFonts w:ascii="Times New Roman" w:hAnsi="Times New Roman" w:cs="Times New Roman"/>
              </w:rPr>
              <w:t>Enough time is not giving to understand</w:t>
            </w:r>
            <w:r w:rsidR="003E1C2C" w:rsidRPr="00C23C2C">
              <w:rPr>
                <w:rFonts w:ascii="Times New Roman" w:hAnsi="Times New Roman" w:cs="Times New Roman"/>
              </w:rPr>
              <w:t xml:space="preserve"> new concept (Less explanation) – Ex. Living Soils</w:t>
            </w:r>
          </w:p>
        </w:tc>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30</w:t>
            </w:r>
          </w:p>
        </w:tc>
      </w:tr>
      <w:tr w:rsidR="00CA3ABE" w:rsidTr="00C02208">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DPMU</w:t>
            </w:r>
          </w:p>
        </w:tc>
        <w:tc>
          <w:tcPr>
            <w:tcW w:w="0" w:type="auto"/>
          </w:tcPr>
          <w:p w:rsidR="00C02208" w:rsidRPr="00C23C2C" w:rsidRDefault="003E1C2C" w:rsidP="003E1C2C">
            <w:pPr>
              <w:pStyle w:val="ListParagraph"/>
              <w:numPr>
                <w:ilvl w:val="0"/>
                <w:numId w:val="19"/>
              </w:numPr>
              <w:rPr>
                <w:rFonts w:ascii="Times New Roman" w:hAnsi="Times New Roman" w:cs="Times New Roman"/>
              </w:rPr>
            </w:pPr>
            <w:r w:rsidRPr="00C23C2C">
              <w:rPr>
                <w:rFonts w:ascii="Times New Roman" w:hAnsi="Times New Roman" w:cs="Times New Roman"/>
              </w:rPr>
              <w:t>More visits to field – execution is delaying</w:t>
            </w:r>
          </w:p>
          <w:p w:rsidR="003E1C2C" w:rsidRPr="00D14C73" w:rsidRDefault="003E1C2C" w:rsidP="00D14C73">
            <w:pPr>
              <w:pStyle w:val="ListParagraph"/>
              <w:numPr>
                <w:ilvl w:val="0"/>
                <w:numId w:val="19"/>
              </w:numPr>
              <w:rPr>
                <w:rFonts w:ascii="Times New Roman" w:hAnsi="Times New Roman" w:cs="Times New Roman"/>
              </w:rPr>
            </w:pPr>
            <w:r w:rsidRPr="00C23C2C">
              <w:rPr>
                <w:rFonts w:ascii="Times New Roman" w:hAnsi="Times New Roman" w:cs="Times New Roman"/>
              </w:rPr>
              <w:t>Direct interaction with beneficiaries without informing FA staff</w:t>
            </w:r>
          </w:p>
        </w:tc>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10</w:t>
            </w:r>
          </w:p>
        </w:tc>
      </w:tr>
      <w:tr w:rsidR="00CA3ABE" w:rsidTr="00C02208">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LFA</w:t>
            </w:r>
          </w:p>
        </w:tc>
        <w:tc>
          <w:tcPr>
            <w:tcW w:w="0" w:type="auto"/>
          </w:tcPr>
          <w:p w:rsidR="00C02208" w:rsidRPr="00C23C2C" w:rsidRDefault="003E1C2C" w:rsidP="003E1C2C">
            <w:pPr>
              <w:pStyle w:val="ListParagraph"/>
              <w:numPr>
                <w:ilvl w:val="0"/>
                <w:numId w:val="20"/>
              </w:numPr>
              <w:rPr>
                <w:rFonts w:ascii="Times New Roman" w:hAnsi="Times New Roman" w:cs="Times New Roman"/>
              </w:rPr>
            </w:pPr>
            <w:r w:rsidRPr="00C23C2C">
              <w:rPr>
                <w:rFonts w:ascii="Times New Roman" w:hAnsi="Times New Roman" w:cs="Times New Roman"/>
              </w:rPr>
              <w:t>Inadequate Capacity Building of FA staff</w:t>
            </w:r>
          </w:p>
          <w:p w:rsidR="003E1C2C" w:rsidRPr="00C23C2C" w:rsidRDefault="003E1C2C" w:rsidP="003E1C2C">
            <w:pPr>
              <w:pStyle w:val="ListParagraph"/>
              <w:numPr>
                <w:ilvl w:val="0"/>
                <w:numId w:val="20"/>
              </w:numPr>
              <w:rPr>
                <w:rFonts w:ascii="Times New Roman" w:hAnsi="Times New Roman" w:cs="Times New Roman"/>
              </w:rPr>
            </w:pPr>
            <w:r w:rsidRPr="00C23C2C">
              <w:rPr>
                <w:rFonts w:ascii="Times New Roman" w:hAnsi="Times New Roman" w:cs="Times New Roman"/>
              </w:rPr>
              <w:t>More visits to field – execution is delaying</w:t>
            </w:r>
          </w:p>
          <w:p w:rsidR="003E1C2C" w:rsidRPr="00C23C2C" w:rsidRDefault="003E1C2C" w:rsidP="003E1C2C">
            <w:pPr>
              <w:pStyle w:val="ListParagraph"/>
              <w:numPr>
                <w:ilvl w:val="0"/>
                <w:numId w:val="20"/>
              </w:numPr>
              <w:rPr>
                <w:rFonts w:ascii="Times New Roman" w:hAnsi="Times New Roman" w:cs="Times New Roman"/>
              </w:rPr>
            </w:pPr>
            <w:r w:rsidRPr="00C23C2C">
              <w:rPr>
                <w:rFonts w:ascii="Times New Roman" w:hAnsi="Times New Roman" w:cs="Times New Roman"/>
              </w:rPr>
              <w:t>Improper way of dealing with farmers</w:t>
            </w:r>
          </w:p>
          <w:p w:rsidR="003E1C2C" w:rsidRPr="00C23C2C" w:rsidRDefault="003E1C2C" w:rsidP="003E1C2C">
            <w:pPr>
              <w:pStyle w:val="ListParagraph"/>
              <w:numPr>
                <w:ilvl w:val="0"/>
                <w:numId w:val="20"/>
              </w:numPr>
              <w:rPr>
                <w:rFonts w:ascii="Times New Roman" w:hAnsi="Times New Roman" w:cs="Times New Roman"/>
              </w:rPr>
            </w:pPr>
            <w:r w:rsidRPr="00C23C2C">
              <w:rPr>
                <w:rFonts w:ascii="Times New Roman" w:hAnsi="Times New Roman" w:cs="Times New Roman"/>
              </w:rPr>
              <w:t>Frequent changes in staff</w:t>
            </w:r>
          </w:p>
        </w:tc>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20</w:t>
            </w:r>
          </w:p>
        </w:tc>
      </w:tr>
      <w:tr w:rsidR="00CA3ABE" w:rsidTr="00C02208">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FA</w:t>
            </w:r>
          </w:p>
        </w:tc>
        <w:tc>
          <w:tcPr>
            <w:tcW w:w="0" w:type="auto"/>
          </w:tcPr>
          <w:p w:rsidR="00C02208" w:rsidRPr="00C23C2C" w:rsidRDefault="003E1C2C" w:rsidP="003E1C2C">
            <w:pPr>
              <w:pStyle w:val="ListParagraph"/>
              <w:numPr>
                <w:ilvl w:val="0"/>
                <w:numId w:val="21"/>
              </w:numPr>
              <w:rPr>
                <w:rFonts w:ascii="Times New Roman" w:hAnsi="Times New Roman" w:cs="Times New Roman"/>
              </w:rPr>
            </w:pPr>
            <w:r w:rsidRPr="00C23C2C">
              <w:rPr>
                <w:rFonts w:ascii="Times New Roman" w:hAnsi="Times New Roman" w:cs="Times New Roman"/>
              </w:rPr>
              <w:t xml:space="preserve">Inadequate staff </w:t>
            </w:r>
          </w:p>
          <w:p w:rsidR="003E1C2C" w:rsidRPr="00C23C2C" w:rsidRDefault="003E1C2C" w:rsidP="003E1C2C">
            <w:pPr>
              <w:pStyle w:val="ListParagraph"/>
              <w:numPr>
                <w:ilvl w:val="0"/>
                <w:numId w:val="21"/>
              </w:numPr>
              <w:rPr>
                <w:rFonts w:ascii="Times New Roman" w:hAnsi="Times New Roman" w:cs="Times New Roman"/>
              </w:rPr>
            </w:pPr>
            <w:r w:rsidRPr="00C23C2C">
              <w:rPr>
                <w:rFonts w:ascii="Times New Roman" w:hAnsi="Times New Roman" w:cs="Times New Roman"/>
              </w:rPr>
              <w:t>Lack of exposure and experience</w:t>
            </w:r>
          </w:p>
          <w:p w:rsidR="003E1C2C" w:rsidRPr="00C23C2C" w:rsidRDefault="003E1C2C" w:rsidP="003E1C2C">
            <w:pPr>
              <w:pStyle w:val="ListParagraph"/>
              <w:numPr>
                <w:ilvl w:val="0"/>
                <w:numId w:val="21"/>
              </w:numPr>
              <w:rPr>
                <w:rFonts w:ascii="Times New Roman" w:hAnsi="Times New Roman" w:cs="Times New Roman"/>
              </w:rPr>
            </w:pPr>
            <w:r w:rsidRPr="00C23C2C">
              <w:rPr>
                <w:rFonts w:ascii="Times New Roman" w:hAnsi="Times New Roman" w:cs="Times New Roman"/>
              </w:rPr>
              <w:t xml:space="preserve">Due to multiple works, focus in changing  </w:t>
            </w:r>
          </w:p>
        </w:tc>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15</w:t>
            </w:r>
          </w:p>
        </w:tc>
      </w:tr>
      <w:tr w:rsidR="00CA3ABE" w:rsidTr="00C02208">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t>FPO</w:t>
            </w:r>
          </w:p>
        </w:tc>
        <w:tc>
          <w:tcPr>
            <w:tcW w:w="0" w:type="auto"/>
          </w:tcPr>
          <w:p w:rsidR="00C02208" w:rsidRPr="00C23C2C" w:rsidRDefault="00CA3ABE" w:rsidP="003E1C2C">
            <w:pPr>
              <w:pStyle w:val="ListParagraph"/>
              <w:numPr>
                <w:ilvl w:val="0"/>
                <w:numId w:val="22"/>
              </w:numPr>
              <w:rPr>
                <w:rFonts w:ascii="Times New Roman" w:hAnsi="Times New Roman" w:cs="Times New Roman"/>
              </w:rPr>
            </w:pPr>
            <w:r w:rsidRPr="00C23C2C">
              <w:rPr>
                <w:rFonts w:ascii="Times New Roman" w:hAnsi="Times New Roman" w:cs="Times New Roman"/>
              </w:rPr>
              <w:t xml:space="preserve">Less attendance of </w:t>
            </w:r>
            <w:proofErr w:type="spellStart"/>
            <w:r w:rsidRPr="00C23C2C">
              <w:rPr>
                <w:rFonts w:ascii="Times New Roman" w:hAnsi="Times New Roman" w:cs="Times New Roman"/>
              </w:rPr>
              <w:t>BoDs</w:t>
            </w:r>
            <w:proofErr w:type="spellEnd"/>
            <w:r w:rsidRPr="00C23C2C">
              <w:rPr>
                <w:rFonts w:ascii="Times New Roman" w:hAnsi="Times New Roman" w:cs="Times New Roman"/>
              </w:rPr>
              <w:t xml:space="preserve"> in meetings</w:t>
            </w:r>
          </w:p>
          <w:p w:rsidR="00CA3ABE" w:rsidRPr="00C23C2C" w:rsidRDefault="00CA3ABE" w:rsidP="003E1C2C">
            <w:pPr>
              <w:pStyle w:val="ListParagraph"/>
              <w:numPr>
                <w:ilvl w:val="0"/>
                <w:numId w:val="22"/>
              </w:numPr>
              <w:rPr>
                <w:rFonts w:ascii="Times New Roman" w:hAnsi="Times New Roman" w:cs="Times New Roman"/>
              </w:rPr>
            </w:pPr>
            <w:proofErr w:type="spellStart"/>
            <w:r w:rsidRPr="00C23C2C">
              <w:rPr>
                <w:rFonts w:ascii="Times New Roman" w:hAnsi="Times New Roman" w:cs="Times New Roman"/>
              </w:rPr>
              <w:t>BoDs</w:t>
            </w:r>
            <w:proofErr w:type="spellEnd"/>
            <w:r w:rsidRPr="00C23C2C">
              <w:rPr>
                <w:rFonts w:ascii="Times New Roman" w:hAnsi="Times New Roman" w:cs="Times New Roman"/>
              </w:rPr>
              <w:t xml:space="preserve"> are not sharing decisions taken and Information shared in the meeting to community immediately</w:t>
            </w:r>
          </w:p>
          <w:p w:rsidR="00CA3ABE" w:rsidRPr="00C23C2C" w:rsidRDefault="00CA3ABE" w:rsidP="003E1C2C">
            <w:pPr>
              <w:pStyle w:val="ListParagraph"/>
              <w:numPr>
                <w:ilvl w:val="0"/>
                <w:numId w:val="22"/>
              </w:numPr>
              <w:rPr>
                <w:rFonts w:ascii="Times New Roman" w:hAnsi="Times New Roman" w:cs="Times New Roman"/>
              </w:rPr>
            </w:pPr>
            <w:proofErr w:type="spellStart"/>
            <w:r w:rsidRPr="00C23C2C">
              <w:rPr>
                <w:rFonts w:ascii="Times New Roman" w:hAnsi="Times New Roman" w:cs="Times New Roman"/>
              </w:rPr>
              <w:lastRenderedPageBreak/>
              <w:t>BoDs</w:t>
            </w:r>
            <w:proofErr w:type="spellEnd"/>
            <w:r w:rsidRPr="00C23C2C">
              <w:rPr>
                <w:rFonts w:ascii="Times New Roman" w:hAnsi="Times New Roman" w:cs="Times New Roman"/>
              </w:rPr>
              <w:t xml:space="preserve"> are more interested in benefitting self and not representing the community </w:t>
            </w:r>
          </w:p>
          <w:p w:rsidR="00CA3ABE" w:rsidRPr="00C23C2C" w:rsidRDefault="00CA3ABE" w:rsidP="003E1C2C">
            <w:pPr>
              <w:pStyle w:val="ListParagraph"/>
              <w:numPr>
                <w:ilvl w:val="0"/>
                <w:numId w:val="22"/>
              </w:numPr>
              <w:rPr>
                <w:rFonts w:ascii="Times New Roman" w:hAnsi="Times New Roman" w:cs="Times New Roman"/>
              </w:rPr>
            </w:pPr>
            <w:r w:rsidRPr="00C23C2C">
              <w:rPr>
                <w:rFonts w:ascii="Times New Roman" w:hAnsi="Times New Roman" w:cs="Times New Roman"/>
              </w:rPr>
              <w:t>No proper orientation to COs on program</w:t>
            </w:r>
          </w:p>
        </w:tc>
        <w:tc>
          <w:tcPr>
            <w:tcW w:w="0" w:type="auto"/>
          </w:tcPr>
          <w:p w:rsidR="00C02208" w:rsidRPr="00C23C2C" w:rsidRDefault="00C02208" w:rsidP="00C02208">
            <w:pPr>
              <w:rPr>
                <w:rFonts w:ascii="Times New Roman" w:hAnsi="Times New Roman" w:cs="Times New Roman"/>
              </w:rPr>
            </w:pPr>
            <w:r w:rsidRPr="00C23C2C">
              <w:rPr>
                <w:rFonts w:ascii="Times New Roman" w:hAnsi="Times New Roman" w:cs="Times New Roman"/>
              </w:rPr>
              <w:lastRenderedPageBreak/>
              <w:t>25</w:t>
            </w:r>
          </w:p>
        </w:tc>
      </w:tr>
    </w:tbl>
    <w:p w:rsidR="00C02208" w:rsidRPr="00C02208" w:rsidRDefault="00C02208" w:rsidP="00C02208"/>
    <w:p w:rsidR="002D3830" w:rsidRDefault="002D3830" w:rsidP="002D3830">
      <w:pPr>
        <w:pStyle w:val="Heading1"/>
        <w:rPr>
          <w:rFonts w:ascii="Times New Roman" w:hAnsi="Times New Roman" w:cs="Times New Roman"/>
          <w:b/>
          <w:bCs/>
        </w:rPr>
      </w:pPr>
      <w:r>
        <w:rPr>
          <w:rFonts w:ascii="Times New Roman" w:hAnsi="Times New Roman" w:cs="Times New Roman"/>
          <w:b/>
          <w:bCs/>
        </w:rPr>
        <w:t xml:space="preserve">Required support to </w:t>
      </w:r>
      <w:r w:rsidR="00443E3A">
        <w:rPr>
          <w:rFonts w:ascii="Times New Roman" w:hAnsi="Times New Roman" w:cs="Times New Roman"/>
          <w:b/>
          <w:bCs/>
        </w:rPr>
        <w:t>expedite the progress</w:t>
      </w:r>
    </w:p>
    <w:p w:rsidR="00993556" w:rsidRDefault="00993556" w:rsidP="00443E3A">
      <w:pPr>
        <w:pStyle w:val="ListParagraph"/>
        <w:numPr>
          <w:ilvl w:val="0"/>
          <w:numId w:val="14"/>
        </w:numPr>
        <w:rPr>
          <w:rFonts w:ascii="Times New Roman" w:hAnsi="Times New Roman" w:cs="Times New Roman"/>
          <w:sz w:val="24"/>
        </w:rPr>
      </w:pPr>
      <w:r>
        <w:rPr>
          <w:rFonts w:ascii="Times New Roman" w:hAnsi="Times New Roman" w:cs="Times New Roman"/>
          <w:sz w:val="24"/>
        </w:rPr>
        <w:t>Tank Silt Application cost Rs.2500-00 is not at all sufficient in terms of fund and no. of trips</w:t>
      </w:r>
    </w:p>
    <w:p w:rsidR="00993556" w:rsidRDefault="00993556" w:rsidP="00443E3A">
      <w:pPr>
        <w:pStyle w:val="ListParagraph"/>
        <w:numPr>
          <w:ilvl w:val="0"/>
          <w:numId w:val="14"/>
        </w:numPr>
        <w:rPr>
          <w:rFonts w:ascii="Times New Roman" w:hAnsi="Times New Roman" w:cs="Times New Roman"/>
          <w:sz w:val="24"/>
        </w:rPr>
      </w:pPr>
      <w:r>
        <w:rPr>
          <w:rFonts w:ascii="Times New Roman" w:hAnsi="Times New Roman" w:cs="Times New Roman"/>
          <w:sz w:val="24"/>
        </w:rPr>
        <w:t xml:space="preserve">There is one area in our village, where SC farmers are more with no </w:t>
      </w:r>
      <w:proofErr w:type="spellStart"/>
      <w:r>
        <w:rPr>
          <w:rFonts w:ascii="Times New Roman" w:hAnsi="Times New Roman" w:cs="Times New Roman"/>
          <w:sz w:val="24"/>
        </w:rPr>
        <w:t>borewell</w:t>
      </w:r>
      <w:proofErr w:type="spellEnd"/>
      <w:r>
        <w:rPr>
          <w:rFonts w:ascii="Times New Roman" w:hAnsi="Times New Roman" w:cs="Times New Roman"/>
          <w:sz w:val="24"/>
        </w:rPr>
        <w:t xml:space="preserve"> area. In that area a big farm pond with 100*100 size need to be allowed. So many farmers and shepherd community would benefit out of the activity</w:t>
      </w:r>
    </w:p>
    <w:p w:rsidR="00993556" w:rsidRDefault="00993556" w:rsidP="00443E3A">
      <w:pPr>
        <w:pStyle w:val="ListParagraph"/>
        <w:numPr>
          <w:ilvl w:val="0"/>
          <w:numId w:val="14"/>
        </w:numPr>
        <w:rPr>
          <w:rFonts w:ascii="Times New Roman" w:hAnsi="Times New Roman" w:cs="Times New Roman"/>
          <w:sz w:val="24"/>
        </w:rPr>
      </w:pPr>
      <w:r>
        <w:rPr>
          <w:rFonts w:ascii="Times New Roman" w:hAnsi="Times New Roman" w:cs="Times New Roman"/>
          <w:sz w:val="24"/>
        </w:rPr>
        <w:t xml:space="preserve">Cost estimation for farm pond is not sufficient, especially for stone revetment with lining. Where stones are not available, farmers contribution is going up to Rs.10000.00, therefore, farmers not showing interest in taking up </w:t>
      </w:r>
      <w:proofErr w:type="spellStart"/>
      <w:r>
        <w:rPr>
          <w:rFonts w:ascii="Times New Roman" w:hAnsi="Times New Roman" w:cs="Times New Roman"/>
          <w:sz w:val="24"/>
        </w:rPr>
        <w:t>farmponds</w:t>
      </w:r>
      <w:proofErr w:type="spellEnd"/>
    </w:p>
    <w:p w:rsidR="00993556" w:rsidRDefault="00993556" w:rsidP="00443E3A">
      <w:pPr>
        <w:pStyle w:val="ListParagraph"/>
        <w:numPr>
          <w:ilvl w:val="0"/>
          <w:numId w:val="14"/>
        </w:numPr>
        <w:rPr>
          <w:rFonts w:ascii="Times New Roman" w:hAnsi="Times New Roman" w:cs="Times New Roman"/>
          <w:sz w:val="24"/>
        </w:rPr>
      </w:pPr>
      <w:r>
        <w:rPr>
          <w:rFonts w:ascii="Times New Roman" w:hAnsi="Times New Roman" w:cs="Times New Roman"/>
          <w:sz w:val="24"/>
        </w:rPr>
        <w:t xml:space="preserve">In living soils, </w:t>
      </w:r>
      <w:proofErr w:type="spellStart"/>
      <w:r>
        <w:rPr>
          <w:rFonts w:ascii="Times New Roman" w:hAnsi="Times New Roman" w:cs="Times New Roman"/>
          <w:sz w:val="24"/>
        </w:rPr>
        <w:t>Rs</w:t>
      </w:r>
      <w:proofErr w:type="spellEnd"/>
      <w:r>
        <w:rPr>
          <w:rFonts w:ascii="Times New Roman" w:hAnsi="Times New Roman" w:cs="Times New Roman"/>
          <w:sz w:val="24"/>
        </w:rPr>
        <w:t>. 500-00 for pitting, planting and filling of pit is very less, this need to be increased</w:t>
      </w:r>
    </w:p>
    <w:p w:rsidR="00993556" w:rsidRDefault="00993556" w:rsidP="00443E3A">
      <w:pPr>
        <w:pStyle w:val="ListParagraph"/>
        <w:numPr>
          <w:ilvl w:val="0"/>
          <w:numId w:val="14"/>
        </w:numPr>
        <w:rPr>
          <w:rFonts w:ascii="Times New Roman" w:hAnsi="Times New Roman" w:cs="Times New Roman"/>
          <w:sz w:val="24"/>
        </w:rPr>
      </w:pPr>
      <w:r>
        <w:rPr>
          <w:rFonts w:ascii="Times New Roman" w:hAnsi="Times New Roman" w:cs="Times New Roman"/>
          <w:sz w:val="24"/>
        </w:rPr>
        <w:t>Timely release of budget release</w:t>
      </w:r>
    </w:p>
    <w:p w:rsidR="00993556" w:rsidRPr="00881446" w:rsidRDefault="00993556" w:rsidP="00CD3F27">
      <w:pPr>
        <w:pStyle w:val="ListParagraph"/>
        <w:numPr>
          <w:ilvl w:val="0"/>
          <w:numId w:val="14"/>
        </w:numPr>
        <w:jc w:val="both"/>
        <w:rPr>
          <w:rFonts w:ascii="Times New Roman" w:hAnsi="Times New Roman" w:cs="Times New Roman"/>
          <w:sz w:val="24"/>
        </w:rPr>
      </w:pPr>
      <w:r>
        <w:rPr>
          <w:rFonts w:ascii="Times New Roman" w:hAnsi="Times New Roman" w:cs="Times New Roman"/>
          <w:sz w:val="24"/>
        </w:rPr>
        <w:t xml:space="preserve">Shepherd community is not having access to veterinary services due to distance. They are asking FA livestock person for support. If primary medicines </w:t>
      </w:r>
      <w:r w:rsidR="00CD3F27">
        <w:rPr>
          <w:rFonts w:ascii="Times New Roman" w:hAnsi="Times New Roman" w:cs="Times New Roman"/>
          <w:sz w:val="24"/>
        </w:rPr>
        <w:t>made available at FPO level, the freezer and other equipment can be utilized and services to shepherd community will get access to services within village</w:t>
      </w:r>
    </w:p>
    <w:p w:rsidR="00F022FA" w:rsidRDefault="00F022FA">
      <w:pPr>
        <w:rPr>
          <w:rStyle w:val="Strong"/>
          <w:rFonts w:ascii="Times New Roman" w:hAnsi="Times New Roman" w:cs="Times New Roman"/>
        </w:rPr>
      </w:pPr>
    </w:p>
    <w:p w:rsidR="005E6804" w:rsidRDefault="005E6804">
      <w:pPr>
        <w:rPr>
          <w:rStyle w:val="Strong"/>
          <w:rFonts w:ascii="Times New Roman" w:hAnsi="Times New Roman" w:cs="Times New Roman"/>
        </w:rPr>
      </w:pPr>
    </w:p>
    <w:p w:rsidR="00CC1217" w:rsidRDefault="00CC1217" w:rsidP="00CC1217">
      <w:pPr>
        <w:rPr>
          <w:rStyle w:val="Strong"/>
          <w:rFonts w:ascii="Times New Roman" w:hAnsi="Times New Roman" w:cs="Times New Roman"/>
        </w:rPr>
        <w:sectPr w:rsidR="00CC1217" w:rsidSect="00CC1217">
          <w:type w:val="continuous"/>
          <w:pgSz w:w="11906" w:h="16838"/>
          <w:pgMar w:top="1440" w:right="1440" w:bottom="1440" w:left="1440" w:header="709" w:footer="709" w:gutter="0"/>
          <w:cols w:space="708"/>
          <w:docGrid w:linePitch="360"/>
        </w:sectPr>
      </w:pPr>
      <w:r>
        <w:rPr>
          <w:rStyle w:val="Strong"/>
          <w:rFonts w:ascii="Times New Roman" w:hAnsi="Times New Roman" w:cs="Times New Roman"/>
        </w:rPr>
        <w:br w:type="page"/>
      </w:r>
    </w:p>
    <w:p w:rsidR="00CC1217" w:rsidRDefault="00CC1217" w:rsidP="00CC1217">
      <w:pPr>
        <w:rPr>
          <w:rStyle w:val="Strong"/>
          <w:rFonts w:ascii="Times New Roman" w:eastAsiaTheme="majorEastAsia" w:hAnsi="Times New Roman" w:cs="Times New Roman"/>
          <w:color w:val="2E74B5" w:themeColor="accent1" w:themeShade="BF"/>
          <w:sz w:val="32"/>
          <w:szCs w:val="32"/>
        </w:rPr>
      </w:pPr>
    </w:p>
    <w:p w:rsidR="00CD114A" w:rsidRPr="00C35C15" w:rsidRDefault="005802B1" w:rsidP="00C35C15">
      <w:pPr>
        <w:pStyle w:val="Heading1"/>
        <w:rPr>
          <w:rStyle w:val="Strong"/>
        </w:rPr>
      </w:pPr>
      <w:r w:rsidRPr="00C35C15">
        <w:rPr>
          <w:rStyle w:val="Strong"/>
        </w:rPr>
        <w:t xml:space="preserve">Annex – </w:t>
      </w:r>
      <w:r w:rsidR="00C35C15" w:rsidRPr="00C35C15">
        <w:rPr>
          <w:rStyle w:val="Strong"/>
        </w:rPr>
        <w:t>2</w:t>
      </w:r>
      <w:r w:rsidRPr="00C35C15">
        <w:rPr>
          <w:rStyle w:val="Strong"/>
        </w:rPr>
        <w:t xml:space="preserve">: </w:t>
      </w:r>
      <w:r w:rsidR="00CD114A" w:rsidRPr="00C35C15">
        <w:rPr>
          <w:rStyle w:val="Strong"/>
        </w:rPr>
        <w:t>FA Staff</w:t>
      </w:r>
      <w:r w:rsidRPr="00C35C15">
        <w:rPr>
          <w:rStyle w:val="Strong"/>
        </w:rPr>
        <w:t xml:space="preserve"> positioned, resigned and gap</w:t>
      </w: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514"/>
        <w:gridCol w:w="541"/>
        <w:gridCol w:w="541"/>
        <w:gridCol w:w="460"/>
        <w:gridCol w:w="511"/>
        <w:gridCol w:w="501"/>
        <w:gridCol w:w="487"/>
        <w:gridCol w:w="522"/>
        <w:gridCol w:w="509"/>
        <w:gridCol w:w="522"/>
        <w:gridCol w:w="501"/>
        <w:gridCol w:w="522"/>
        <w:gridCol w:w="522"/>
        <w:gridCol w:w="525"/>
        <w:gridCol w:w="498"/>
        <w:gridCol w:w="541"/>
        <w:gridCol w:w="487"/>
        <w:gridCol w:w="471"/>
        <w:gridCol w:w="514"/>
        <w:gridCol w:w="501"/>
        <w:gridCol w:w="490"/>
        <w:gridCol w:w="525"/>
        <w:gridCol w:w="982"/>
      </w:tblGrid>
      <w:tr w:rsidR="000A1933" w:rsidRPr="008F1CCC" w:rsidTr="000A1933">
        <w:trPr>
          <w:trHeight w:val="887"/>
          <w:tblHeader/>
        </w:trPr>
        <w:tc>
          <w:tcPr>
            <w:tcW w:w="520" w:type="pct"/>
            <w:vMerge w:val="restart"/>
            <w:shd w:val="clear" w:color="auto" w:fill="auto"/>
            <w:noWrap/>
            <w:vAlign w:val="bottom"/>
          </w:tcPr>
          <w:p w:rsidR="00D40F19" w:rsidRPr="00CC1217" w:rsidRDefault="00D40F19" w:rsidP="00387253">
            <w:pPr>
              <w:spacing w:after="0" w:line="240" w:lineRule="auto"/>
              <w:rPr>
                <w:rFonts w:ascii="Times New Roman" w:eastAsia="Times New Roman" w:hAnsi="Times New Roman" w:cs="Times New Roman"/>
                <w:color w:val="000000"/>
                <w:sz w:val="20"/>
                <w:szCs w:val="24"/>
                <w:lang w:eastAsia="en-IN"/>
              </w:rPr>
            </w:pPr>
            <w:r>
              <w:rPr>
                <w:rFonts w:ascii="Times New Roman" w:eastAsia="Times New Roman" w:hAnsi="Times New Roman" w:cs="Times New Roman"/>
                <w:color w:val="000000"/>
                <w:sz w:val="20"/>
                <w:szCs w:val="24"/>
                <w:lang w:eastAsia="en-IN"/>
              </w:rPr>
              <w:t>Position</w:t>
            </w:r>
          </w:p>
        </w:tc>
        <w:tc>
          <w:tcPr>
            <w:tcW w:w="189"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99"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99"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69"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87"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84"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79"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92"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87" w:type="pct"/>
            <w:shd w:val="clear" w:color="auto" w:fill="auto"/>
            <w:noWrap/>
          </w:tcPr>
          <w:p w:rsidR="00D40F19" w:rsidRDefault="00D40F19" w:rsidP="00387253">
            <w:r w:rsidRPr="00B0481C">
              <w:rPr>
                <w:rFonts w:ascii="Times New Roman" w:eastAsia="Times New Roman" w:hAnsi="Times New Roman" w:cs="Times New Roman"/>
                <w:b/>
                <w:bCs/>
                <w:color w:val="000000"/>
                <w:sz w:val="20"/>
                <w:szCs w:val="24"/>
                <w:lang w:eastAsia="en-IN"/>
              </w:rPr>
              <w:t>2018</w:t>
            </w:r>
          </w:p>
        </w:tc>
        <w:tc>
          <w:tcPr>
            <w:tcW w:w="192" w:type="pct"/>
            <w:shd w:val="clear" w:color="auto" w:fill="auto"/>
            <w:noWrap/>
          </w:tcPr>
          <w:p w:rsidR="00D40F19" w:rsidRPr="009C3BEC" w:rsidRDefault="00D40F19" w:rsidP="00387253">
            <w:pPr>
              <w:rPr>
                <w:rFonts w:ascii="Times New Roman" w:eastAsia="Times New Roman" w:hAnsi="Times New Roman" w:cs="Times New Roman"/>
                <w:b/>
                <w:bCs/>
                <w:color w:val="000000"/>
                <w:sz w:val="20"/>
                <w:szCs w:val="24"/>
                <w:lang w:eastAsia="en-IN"/>
              </w:rPr>
            </w:pPr>
            <w:r w:rsidRPr="00B0481C">
              <w:rPr>
                <w:rFonts w:ascii="Times New Roman" w:eastAsia="Times New Roman" w:hAnsi="Times New Roman" w:cs="Times New Roman"/>
                <w:b/>
                <w:bCs/>
                <w:color w:val="000000"/>
                <w:sz w:val="20"/>
                <w:szCs w:val="24"/>
                <w:lang w:eastAsia="en-IN"/>
              </w:rPr>
              <w:t>2018</w:t>
            </w:r>
          </w:p>
        </w:tc>
        <w:tc>
          <w:tcPr>
            <w:tcW w:w="184" w:type="pct"/>
            <w:shd w:val="clear" w:color="auto" w:fill="auto"/>
            <w:noWrap/>
          </w:tcPr>
          <w:p w:rsidR="00D40F19" w:rsidRPr="009C3BEC" w:rsidRDefault="00D40F19" w:rsidP="00387253">
            <w:pPr>
              <w:rPr>
                <w:rFonts w:ascii="Times New Roman" w:eastAsia="Times New Roman" w:hAnsi="Times New Roman" w:cs="Times New Roman"/>
                <w:b/>
                <w:bCs/>
                <w:color w:val="000000"/>
                <w:sz w:val="20"/>
                <w:szCs w:val="24"/>
                <w:lang w:eastAsia="en-IN"/>
              </w:rPr>
            </w:pPr>
            <w:r w:rsidRPr="00B0481C">
              <w:rPr>
                <w:rFonts w:ascii="Times New Roman" w:eastAsia="Times New Roman" w:hAnsi="Times New Roman" w:cs="Times New Roman"/>
                <w:b/>
                <w:bCs/>
                <w:color w:val="000000"/>
                <w:sz w:val="20"/>
                <w:szCs w:val="24"/>
                <w:lang w:eastAsia="en-IN"/>
              </w:rPr>
              <w:t>2018</w:t>
            </w:r>
          </w:p>
        </w:tc>
        <w:tc>
          <w:tcPr>
            <w:tcW w:w="192" w:type="pct"/>
            <w:vAlign w:val="bottom"/>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2019</w:t>
            </w:r>
          </w:p>
        </w:tc>
        <w:tc>
          <w:tcPr>
            <w:tcW w:w="192" w:type="pct"/>
          </w:tcPr>
          <w:p w:rsidR="00D40F19" w:rsidRPr="009C3BEC" w:rsidRDefault="00D40F19" w:rsidP="00387253">
            <w:pPr>
              <w:rPr>
                <w:rFonts w:ascii="Times New Roman" w:eastAsia="Times New Roman" w:hAnsi="Times New Roman" w:cs="Times New Roman"/>
                <w:b/>
                <w:bCs/>
                <w:color w:val="000000"/>
                <w:sz w:val="20"/>
                <w:szCs w:val="24"/>
                <w:lang w:eastAsia="en-IN"/>
              </w:rPr>
            </w:pPr>
            <w:r w:rsidRPr="00E85AAB">
              <w:rPr>
                <w:rFonts w:ascii="Times New Roman" w:eastAsia="Times New Roman" w:hAnsi="Times New Roman" w:cs="Times New Roman"/>
                <w:b/>
                <w:bCs/>
                <w:color w:val="000000"/>
                <w:sz w:val="20"/>
                <w:szCs w:val="24"/>
                <w:lang w:eastAsia="en-IN"/>
              </w:rPr>
              <w:t>2019</w:t>
            </w:r>
          </w:p>
        </w:tc>
        <w:tc>
          <w:tcPr>
            <w:tcW w:w="192" w:type="pct"/>
            <w:shd w:val="clear" w:color="auto" w:fill="auto"/>
            <w:noWrap/>
          </w:tcPr>
          <w:p w:rsidR="00D40F19" w:rsidRPr="009C3BEC" w:rsidRDefault="00D40F19" w:rsidP="00387253">
            <w:pPr>
              <w:rPr>
                <w:rFonts w:ascii="Times New Roman" w:eastAsia="Times New Roman" w:hAnsi="Times New Roman" w:cs="Times New Roman"/>
                <w:b/>
                <w:bCs/>
                <w:color w:val="000000"/>
                <w:sz w:val="20"/>
                <w:szCs w:val="24"/>
                <w:lang w:eastAsia="en-IN"/>
              </w:rPr>
            </w:pPr>
            <w:r w:rsidRPr="00E85AAB">
              <w:rPr>
                <w:rFonts w:ascii="Times New Roman" w:eastAsia="Times New Roman" w:hAnsi="Times New Roman" w:cs="Times New Roman"/>
                <w:b/>
                <w:bCs/>
                <w:color w:val="000000"/>
                <w:sz w:val="20"/>
                <w:szCs w:val="24"/>
                <w:lang w:eastAsia="en-IN"/>
              </w:rPr>
              <w:t>2019</w:t>
            </w:r>
          </w:p>
        </w:tc>
        <w:tc>
          <w:tcPr>
            <w:tcW w:w="183" w:type="pct"/>
            <w:shd w:val="clear" w:color="auto" w:fill="auto"/>
            <w:noWrap/>
          </w:tcPr>
          <w:p w:rsidR="00D40F19" w:rsidRPr="009C3BEC" w:rsidRDefault="00D40F19" w:rsidP="00387253">
            <w:pPr>
              <w:rPr>
                <w:rFonts w:ascii="Times New Roman" w:eastAsia="Times New Roman" w:hAnsi="Times New Roman" w:cs="Times New Roman"/>
                <w:b/>
                <w:bCs/>
                <w:color w:val="000000"/>
                <w:sz w:val="20"/>
                <w:szCs w:val="24"/>
                <w:lang w:eastAsia="en-IN"/>
              </w:rPr>
            </w:pPr>
            <w:r w:rsidRPr="00E85AAB">
              <w:rPr>
                <w:rFonts w:ascii="Times New Roman" w:eastAsia="Times New Roman" w:hAnsi="Times New Roman" w:cs="Times New Roman"/>
                <w:b/>
                <w:bCs/>
                <w:color w:val="000000"/>
                <w:sz w:val="20"/>
                <w:szCs w:val="24"/>
                <w:lang w:eastAsia="en-IN"/>
              </w:rPr>
              <w:t>2019</w:t>
            </w:r>
          </w:p>
        </w:tc>
        <w:tc>
          <w:tcPr>
            <w:tcW w:w="199" w:type="pct"/>
            <w:shd w:val="clear" w:color="auto" w:fill="auto"/>
            <w:noWrap/>
          </w:tcPr>
          <w:p w:rsidR="00D40F19" w:rsidRPr="009C3BEC" w:rsidRDefault="00D40F19" w:rsidP="00387253">
            <w:pPr>
              <w:rPr>
                <w:rFonts w:ascii="Times New Roman" w:eastAsia="Times New Roman" w:hAnsi="Times New Roman" w:cs="Times New Roman"/>
                <w:b/>
                <w:bCs/>
                <w:color w:val="000000"/>
                <w:sz w:val="20"/>
                <w:szCs w:val="24"/>
                <w:lang w:eastAsia="en-IN"/>
              </w:rPr>
            </w:pPr>
            <w:r w:rsidRPr="00E85AAB">
              <w:rPr>
                <w:rFonts w:ascii="Times New Roman" w:eastAsia="Times New Roman" w:hAnsi="Times New Roman" w:cs="Times New Roman"/>
                <w:b/>
                <w:bCs/>
                <w:color w:val="000000"/>
                <w:sz w:val="20"/>
                <w:szCs w:val="24"/>
                <w:lang w:eastAsia="en-IN"/>
              </w:rPr>
              <w:t>2019</w:t>
            </w:r>
          </w:p>
        </w:tc>
        <w:tc>
          <w:tcPr>
            <w:tcW w:w="179"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173"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189"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184"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180"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193"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c>
          <w:tcPr>
            <w:tcW w:w="362" w:type="pct"/>
            <w:shd w:val="clear" w:color="auto" w:fill="auto"/>
            <w:noWrap/>
          </w:tcPr>
          <w:p w:rsidR="00D40F19" w:rsidRDefault="00D40F19" w:rsidP="00387253">
            <w:r w:rsidRPr="00E85AAB">
              <w:rPr>
                <w:rFonts w:ascii="Times New Roman" w:eastAsia="Times New Roman" w:hAnsi="Times New Roman" w:cs="Times New Roman"/>
                <w:b/>
                <w:bCs/>
                <w:color w:val="000000"/>
                <w:sz w:val="20"/>
                <w:szCs w:val="24"/>
                <w:lang w:eastAsia="en-IN"/>
              </w:rPr>
              <w:t>2019</w:t>
            </w:r>
          </w:p>
        </w:tc>
      </w:tr>
      <w:tr w:rsidR="000A1933" w:rsidRPr="008F1CCC" w:rsidTr="000A1933">
        <w:trPr>
          <w:trHeight w:val="58"/>
          <w:tblHeader/>
        </w:trPr>
        <w:tc>
          <w:tcPr>
            <w:tcW w:w="520" w:type="pct"/>
            <w:vMerge/>
            <w:shd w:val="clear" w:color="auto" w:fill="auto"/>
            <w:noWrap/>
            <w:vAlign w:val="bottom"/>
          </w:tcPr>
          <w:p w:rsidR="00D40F19" w:rsidRPr="00CC1217" w:rsidRDefault="00D40F19" w:rsidP="00387253">
            <w:pPr>
              <w:spacing w:after="0" w:line="240" w:lineRule="auto"/>
              <w:rPr>
                <w:rFonts w:ascii="Times New Roman" w:eastAsia="Times New Roman" w:hAnsi="Times New Roman" w:cs="Times New Roman"/>
                <w:color w:val="000000"/>
                <w:sz w:val="20"/>
                <w:szCs w:val="24"/>
                <w:lang w:eastAsia="en-IN"/>
              </w:rPr>
            </w:pPr>
          </w:p>
        </w:tc>
        <w:tc>
          <w:tcPr>
            <w:tcW w:w="18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Feb</w:t>
            </w:r>
          </w:p>
        </w:tc>
        <w:tc>
          <w:tcPr>
            <w:tcW w:w="19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Mar</w:t>
            </w:r>
          </w:p>
        </w:tc>
        <w:tc>
          <w:tcPr>
            <w:tcW w:w="19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Apr</w:t>
            </w:r>
          </w:p>
        </w:tc>
        <w:tc>
          <w:tcPr>
            <w:tcW w:w="16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May</w:t>
            </w:r>
          </w:p>
        </w:tc>
        <w:tc>
          <w:tcPr>
            <w:tcW w:w="187"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Jun</w:t>
            </w:r>
          </w:p>
        </w:tc>
        <w:tc>
          <w:tcPr>
            <w:tcW w:w="184"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Jul</w:t>
            </w:r>
          </w:p>
        </w:tc>
        <w:tc>
          <w:tcPr>
            <w:tcW w:w="17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Aug</w:t>
            </w:r>
          </w:p>
        </w:tc>
        <w:tc>
          <w:tcPr>
            <w:tcW w:w="192"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Sep</w:t>
            </w:r>
          </w:p>
        </w:tc>
        <w:tc>
          <w:tcPr>
            <w:tcW w:w="187"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Oct</w:t>
            </w:r>
          </w:p>
        </w:tc>
        <w:tc>
          <w:tcPr>
            <w:tcW w:w="192"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Nov</w:t>
            </w:r>
          </w:p>
        </w:tc>
        <w:tc>
          <w:tcPr>
            <w:tcW w:w="184"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Dec</w:t>
            </w:r>
          </w:p>
        </w:tc>
        <w:tc>
          <w:tcPr>
            <w:tcW w:w="192" w:type="pct"/>
            <w:vAlign w:val="bottom"/>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Jan</w:t>
            </w:r>
          </w:p>
        </w:tc>
        <w:tc>
          <w:tcPr>
            <w:tcW w:w="192" w:type="pct"/>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Feb</w:t>
            </w:r>
          </w:p>
        </w:tc>
        <w:tc>
          <w:tcPr>
            <w:tcW w:w="192"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Mar</w:t>
            </w:r>
          </w:p>
        </w:tc>
        <w:tc>
          <w:tcPr>
            <w:tcW w:w="183"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Apr</w:t>
            </w:r>
          </w:p>
        </w:tc>
        <w:tc>
          <w:tcPr>
            <w:tcW w:w="19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May</w:t>
            </w:r>
          </w:p>
        </w:tc>
        <w:tc>
          <w:tcPr>
            <w:tcW w:w="17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Jun</w:t>
            </w:r>
          </w:p>
        </w:tc>
        <w:tc>
          <w:tcPr>
            <w:tcW w:w="173"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Jul</w:t>
            </w:r>
          </w:p>
        </w:tc>
        <w:tc>
          <w:tcPr>
            <w:tcW w:w="189"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Aug</w:t>
            </w:r>
          </w:p>
        </w:tc>
        <w:tc>
          <w:tcPr>
            <w:tcW w:w="184"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Sep</w:t>
            </w:r>
          </w:p>
        </w:tc>
        <w:tc>
          <w:tcPr>
            <w:tcW w:w="180"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Oct</w:t>
            </w:r>
          </w:p>
        </w:tc>
        <w:tc>
          <w:tcPr>
            <w:tcW w:w="193"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Nov</w:t>
            </w:r>
          </w:p>
        </w:tc>
        <w:tc>
          <w:tcPr>
            <w:tcW w:w="362" w:type="pct"/>
            <w:shd w:val="clear" w:color="auto" w:fill="auto"/>
            <w:noWrap/>
            <w:vAlign w:val="center"/>
          </w:tcPr>
          <w:p w:rsidR="00D40F19" w:rsidRPr="00CC1217" w:rsidRDefault="00D40F19" w:rsidP="00387253">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Dec</w:t>
            </w:r>
          </w:p>
        </w:tc>
      </w:tr>
      <w:tr w:rsidR="00D40F19" w:rsidRPr="008F1CCC" w:rsidTr="000A1933">
        <w:trPr>
          <w:trHeight w:val="58"/>
          <w:tblHeader/>
        </w:trPr>
        <w:tc>
          <w:tcPr>
            <w:tcW w:w="520" w:type="pct"/>
            <w:shd w:val="clear" w:color="auto" w:fill="auto"/>
            <w:noWrap/>
            <w:vAlign w:val="bottom"/>
          </w:tcPr>
          <w:p w:rsidR="00D40F19" w:rsidRPr="00CC1217" w:rsidRDefault="00D40F19"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CC</w:t>
            </w:r>
          </w:p>
        </w:tc>
        <w:tc>
          <w:tcPr>
            <w:tcW w:w="587" w:type="pct"/>
            <w:gridSpan w:val="3"/>
            <w:shd w:val="clear" w:color="auto" w:fill="FFFF00"/>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T </w:t>
            </w:r>
            <w:proofErr w:type="spellStart"/>
            <w:r>
              <w:rPr>
                <w:rFonts w:ascii="Times New Roman" w:eastAsia="Times New Roman" w:hAnsi="Times New Roman" w:cs="Times New Roman"/>
                <w:b/>
                <w:bCs/>
                <w:color w:val="000000"/>
                <w:sz w:val="20"/>
                <w:szCs w:val="24"/>
                <w:lang w:eastAsia="en-IN"/>
              </w:rPr>
              <w:t>Venugopal</w:t>
            </w:r>
            <w:proofErr w:type="spellEnd"/>
          </w:p>
        </w:tc>
        <w:tc>
          <w:tcPr>
            <w:tcW w:w="541" w:type="pct"/>
            <w:gridSpan w:val="3"/>
            <w:shd w:val="clear" w:color="auto" w:fill="FF0000"/>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2797" w:type="pct"/>
            <w:gridSpan w:val="15"/>
            <w:shd w:val="clear" w:color="auto" w:fill="FFFF00"/>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E </w:t>
            </w:r>
            <w:proofErr w:type="spellStart"/>
            <w:r>
              <w:rPr>
                <w:rFonts w:ascii="Times New Roman" w:eastAsia="Times New Roman" w:hAnsi="Times New Roman" w:cs="Times New Roman"/>
                <w:b/>
                <w:bCs/>
                <w:color w:val="000000"/>
                <w:sz w:val="20"/>
                <w:szCs w:val="24"/>
                <w:lang w:eastAsia="en-IN"/>
              </w:rPr>
              <w:t>Venkata</w:t>
            </w:r>
            <w:proofErr w:type="spellEnd"/>
            <w:r>
              <w:rPr>
                <w:rFonts w:ascii="Times New Roman" w:eastAsia="Times New Roman" w:hAnsi="Times New Roman" w:cs="Times New Roman"/>
                <w:b/>
                <w:bCs/>
                <w:color w:val="000000"/>
                <w:sz w:val="20"/>
                <w:szCs w:val="24"/>
                <w:lang w:eastAsia="en-IN"/>
              </w:rPr>
              <w:t xml:space="preserve"> </w:t>
            </w:r>
            <w:proofErr w:type="spellStart"/>
            <w:r>
              <w:rPr>
                <w:rFonts w:ascii="Times New Roman" w:eastAsia="Times New Roman" w:hAnsi="Times New Roman" w:cs="Times New Roman"/>
                <w:b/>
                <w:bCs/>
                <w:color w:val="000000"/>
                <w:sz w:val="20"/>
                <w:szCs w:val="24"/>
                <w:lang w:eastAsia="en-IN"/>
              </w:rPr>
              <w:t>Ramana</w:t>
            </w:r>
            <w:proofErr w:type="spellEnd"/>
          </w:p>
        </w:tc>
        <w:tc>
          <w:tcPr>
            <w:tcW w:w="555" w:type="pct"/>
            <w:gridSpan w:val="2"/>
            <w:shd w:val="clear" w:color="auto" w:fill="A8D08D" w:themeFill="accent6" w:themeFillTint="99"/>
            <w:noWrap/>
            <w:vAlign w:val="center"/>
          </w:tcPr>
          <w:p w:rsidR="00D40F19" w:rsidRPr="00CC1217" w:rsidRDefault="00D40F19" w:rsidP="00D40F19">
            <w:pPr>
              <w:spacing w:after="0" w:line="240" w:lineRule="auto"/>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C </w:t>
            </w:r>
            <w:proofErr w:type="spellStart"/>
            <w:r>
              <w:rPr>
                <w:rFonts w:ascii="Times New Roman" w:eastAsia="Times New Roman" w:hAnsi="Times New Roman" w:cs="Times New Roman"/>
                <w:b/>
                <w:bCs/>
                <w:color w:val="000000"/>
                <w:sz w:val="20"/>
                <w:szCs w:val="24"/>
                <w:lang w:eastAsia="en-IN"/>
              </w:rPr>
              <w:t>Bramhaiah</w:t>
            </w:r>
            <w:proofErr w:type="spellEnd"/>
          </w:p>
        </w:tc>
      </w:tr>
      <w:tr w:rsidR="00D40F19" w:rsidRPr="008F1CCC" w:rsidTr="000A1933">
        <w:trPr>
          <w:trHeight w:val="58"/>
          <w:tblHeader/>
        </w:trPr>
        <w:tc>
          <w:tcPr>
            <w:tcW w:w="520" w:type="pct"/>
            <w:shd w:val="clear" w:color="auto" w:fill="auto"/>
            <w:noWrap/>
            <w:vAlign w:val="bottom"/>
          </w:tcPr>
          <w:p w:rsidR="00D40F19" w:rsidRPr="00CC1217" w:rsidRDefault="00D40F19"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Key NRM</w:t>
            </w:r>
          </w:p>
        </w:tc>
        <w:tc>
          <w:tcPr>
            <w:tcW w:w="4480" w:type="pct"/>
            <w:gridSpan w:val="23"/>
            <w:shd w:val="clear" w:color="auto" w:fill="A8D08D" w:themeFill="accent6" w:themeFillTint="99"/>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M </w:t>
            </w:r>
            <w:proofErr w:type="spellStart"/>
            <w:r>
              <w:rPr>
                <w:rFonts w:ascii="Times New Roman" w:eastAsia="Times New Roman" w:hAnsi="Times New Roman" w:cs="Times New Roman"/>
                <w:b/>
                <w:bCs/>
                <w:color w:val="000000"/>
                <w:sz w:val="20"/>
                <w:szCs w:val="24"/>
                <w:lang w:eastAsia="en-IN"/>
              </w:rPr>
              <w:t>Eswaraiah</w:t>
            </w:r>
            <w:proofErr w:type="spellEnd"/>
          </w:p>
        </w:tc>
      </w:tr>
      <w:tr w:rsidR="00D40F19" w:rsidRPr="008F1CCC" w:rsidTr="000A1933">
        <w:trPr>
          <w:trHeight w:val="58"/>
          <w:tblHeader/>
        </w:trPr>
        <w:tc>
          <w:tcPr>
            <w:tcW w:w="520" w:type="pct"/>
            <w:shd w:val="clear" w:color="auto" w:fill="auto"/>
            <w:noWrap/>
            <w:vAlign w:val="bottom"/>
          </w:tcPr>
          <w:p w:rsidR="00D40F19" w:rsidRPr="00CC1217" w:rsidRDefault="00D40F19"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NRM</w:t>
            </w:r>
          </w:p>
        </w:tc>
        <w:tc>
          <w:tcPr>
            <w:tcW w:w="4480" w:type="pct"/>
            <w:gridSpan w:val="23"/>
            <w:shd w:val="clear" w:color="auto" w:fill="A8D08D" w:themeFill="accent6" w:themeFillTint="99"/>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M Ravi</w:t>
            </w:r>
          </w:p>
        </w:tc>
      </w:tr>
      <w:tr w:rsidR="00D40F19" w:rsidRPr="008F1CCC" w:rsidTr="000A1933">
        <w:trPr>
          <w:trHeight w:val="58"/>
          <w:tblHeader/>
        </w:trPr>
        <w:tc>
          <w:tcPr>
            <w:tcW w:w="520" w:type="pct"/>
            <w:shd w:val="clear" w:color="auto" w:fill="auto"/>
            <w:noWrap/>
            <w:vAlign w:val="bottom"/>
          </w:tcPr>
          <w:p w:rsidR="00D40F19" w:rsidRPr="00CC1217" w:rsidRDefault="00D40F19"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NRM</w:t>
            </w:r>
          </w:p>
        </w:tc>
        <w:tc>
          <w:tcPr>
            <w:tcW w:w="1686" w:type="pct"/>
            <w:gridSpan w:val="9"/>
            <w:shd w:val="clear" w:color="auto" w:fill="FFFF00"/>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D Ramesh</w:t>
            </w:r>
          </w:p>
        </w:tc>
        <w:tc>
          <w:tcPr>
            <w:tcW w:w="953" w:type="pct"/>
            <w:gridSpan w:val="5"/>
            <w:shd w:val="clear" w:color="auto" w:fill="FF0000"/>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1842" w:type="pct"/>
            <w:gridSpan w:val="9"/>
            <w:shd w:val="clear" w:color="auto" w:fill="A8D08D" w:themeFill="accent6" w:themeFillTint="99"/>
            <w:noWrap/>
            <w:vAlign w:val="center"/>
          </w:tcPr>
          <w:p w:rsidR="00D40F19" w:rsidRPr="00CC1217" w:rsidRDefault="00D40F19" w:rsidP="00DD3635">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Madhavi</w:t>
            </w:r>
            <w:proofErr w:type="spellEnd"/>
          </w:p>
        </w:tc>
      </w:tr>
      <w:tr w:rsidR="0055177F" w:rsidRPr="008F1CCC" w:rsidTr="000A1933">
        <w:trPr>
          <w:trHeight w:val="58"/>
          <w:tblHeader/>
        </w:trPr>
        <w:tc>
          <w:tcPr>
            <w:tcW w:w="520" w:type="pct"/>
            <w:shd w:val="clear" w:color="auto" w:fill="auto"/>
            <w:noWrap/>
            <w:vAlign w:val="bottom"/>
          </w:tcPr>
          <w:p w:rsidR="0055177F" w:rsidRPr="00CC1217" w:rsidRDefault="0055177F"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Agriculture</w:t>
            </w:r>
          </w:p>
        </w:tc>
        <w:tc>
          <w:tcPr>
            <w:tcW w:w="189" w:type="pct"/>
            <w:shd w:val="clear" w:color="auto" w:fill="FF0000"/>
            <w:noWrap/>
            <w:vAlign w:val="center"/>
          </w:tcPr>
          <w:p w:rsidR="0055177F" w:rsidRPr="00CC1217" w:rsidRDefault="0055177F" w:rsidP="00D40F19">
            <w:pPr>
              <w:spacing w:after="0" w:line="240" w:lineRule="auto"/>
              <w:rPr>
                <w:rFonts w:ascii="Times New Roman" w:eastAsia="Times New Roman" w:hAnsi="Times New Roman" w:cs="Times New Roman"/>
                <w:b/>
                <w:bCs/>
                <w:color w:val="000000"/>
                <w:sz w:val="20"/>
                <w:szCs w:val="24"/>
                <w:lang w:eastAsia="en-IN"/>
              </w:rPr>
            </w:pPr>
          </w:p>
        </w:tc>
        <w:tc>
          <w:tcPr>
            <w:tcW w:w="755" w:type="pct"/>
            <w:gridSpan w:val="4"/>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K </w:t>
            </w:r>
            <w:proofErr w:type="spellStart"/>
            <w:r>
              <w:rPr>
                <w:rFonts w:ascii="Times New Roman" w:eastAsia="Times New Roman" w:hAnsi="Times New Roman" w:cs="Times New Roman"/>
                <w:b/>
                <w:bCs/>
                <w:color w:val="000000"/>
                <w:sz w:val="20"/>
                <w:szCs w:val="24"/>
                <w:lang w:eastAsia="en-IN"/>
              </w:rPr>
              <w:t>Madhubabu</w:t>
            </w:r>
            <w:proofErr w:type="spellEnd"/>
          </w:p>
        </w:tc>
        <w:tc>
          <w:tcPr>
            <w:tcW w:w="184" w:type="pct"/>
            <w:shd w:val="clear" w:color="auto" w:fill="FF00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1318" w:type="pct"/>
            <w:gridSpan w:val="7"/>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Abdul </w:t>
            </w:r>
            <w:proofErr w:type="spellStart"/>
            <w:r>
              <w:rPr>
                <w:rFonts w:ascii="Times New Roman" w:eastAsia="Times New Roman" w:hAnsi="Times New Roman" w:cs="Times New Roman"/>
                <w:b/>
                <w:bCs/>
                <w:color w:val="000000"/>
                <w:sz w:val="20"/>
                <w:szCs w:val="24"/>
                <w:lang w:eastAsia="en-IN"/>
              </w:rPr>
              <w:t>Khader</w:t>
            </w:r>
            <w:proofErr w:type="spellEnd"/>
          </w:p>
        </w:tc>
        <w:tc>
          <w:tcPr>
            <w:tcW w:w="753" w:type="pct"/>
            <w:gridSpan w:val="4"/>
            <w:shd w:val="clear" w:color="auto" w:fill="FF00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545" w:type="pct"/>
            <w:gridSpan w:val="3"/>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M </w:t>
            </w:r>
            <w:proofErr w:type="spellStart"/>
            <w:r>
              <w:rPr>
                <w:rFonts w:ascii="Times New Roman" w:eastAsia="Times New Roman" w:hAnsi="Times New Roman" w:cs="Times New Roman"/>
                <w:b/>
                <w:bCs/>
                <w:color w:val="000000"/>
                <w:sz w:val="20"/>
                <w:szCs w:val="24"/>
                <w:lang w:eastAsia="en-IN"/>
              </w:rPr>
              <w:t>Jagadish</w:t>
            </w:r>
            <w:proofErr w:type="spellEnd"/>
          </w:p>
        </w:tc>
        <w:tc>
          <w:tcPr>
            <w:tcW w:w="180" w:type="pct"/>
            <w:shd w:val="clear" w:color="auto" w:fill="FF00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555" w:type="pct"/>
            <w:gridSpan w:val="2"/>
            <w:shd w:val="clear" w:color="auto" w:fill="A8D08D" w:themeFill="accent6" w:themeFillTint="99"/>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K </w:t>
            </w:r>
            <w:proofErr w:type="spellStart"/>
            <w:r>
              <w:rPr>
                <w:rFonts w:ascii="Times New Roman" w:eastAsia="Times New Roman" w:hAnsi="Times New Roman" w:cs="Times New Roman"/>
                <w:b/>
                <w:bCs/>
                <w:color w:val="000000"/>
                <w:sz w:val="20"/>
                <w:szCs w:val="24"/>
                <w:lang w:eastAsia="en-IN"/>
              </w:rPr>
              <w:t>KIshore</w:t>
            </w:r>
            <w:proofErr w:type="spellEnd"/>
          </w:p>
        </w:tc>
      </w:tr>
      <w:tr w:rsidR="0055177F" w:rsidRPr="008F1CCC" w:rsidTr="000A1933">
        <w:trPr>
          <w:trHeight w:val="58"/>
          <w:tblHeader/>
        </w:trPr>
        <w:tc>
          <w:tcPr>
            <w:tcW w:w="520" w:type="pct"/>
            <w:shd w:val="clear" w:color="auto" w:fill="auto"/>
            <w:noWrap/>
            <w:vAlign w:val="bottom"/>
          </w:tcPr>
          <w:p w:rsidR="0055177F" w:rsidRPr="00CC1217" w:rsidRDefault="0055177F"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Gender</w:t>
            </w:r>
          </w:p>
        </w:tc>
        <w:tc>
          <w:tcPr>
            <w:tcW w:w="189" w:type="pct"/>
            <w:shd w:val="clear" w:color="auto" w:fill="FF0000"/>
            <w:noWrap/>
            <w:vAlign w:val="center"/>
          </w:tcPr>
          <w:p w:rsidR="0055177F" w:rsidRPr="00CC1217" w:rsidRDefault="0055177F" w:rsidP="0055177F">
            <w:pPr>
              <w:spacing w:after="0" w:line="240" w:lineRule="auto"/>
              <w:rPr>
                <w:rFonts w:ascii="Times New Roman" w:eastAsia="Times New Roman" w:hAnsi="Times New Roman" w:cs="Times New Roman"/>
                <w:b/>
                <w:bCs/>
                <w:color w:val="000000"/>
                <w:sz w:val="20"/>
                <w:szCs w:val="24"/>
                <w:lang w:eastAsia="en-IN"/>
              </w:rPr>
            </w:pPr>
          </w:p>
        </w:tc>
        <w:tc>
          <w:tcPr>
            <w:tcW w:w="3736" w:type="pct"/>
            <w:gridSpan w:val="20"/>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EVenkata</w:t>
            </w:r>
            <w:proofErr w:type="spellEnd"/>
            <w:r>
              <w:rPr>
                <w:rFonts w:ascii="Times New Roman" w:eastAsia="Times New Roman" w:hAnsi="Times New Roman" w:cs="Times New Roman"/>
                <w:b/>
                <w:bCs/>
                <w:color w:val="000000"/>
                <w:sz w:val="20"/>
                <w:szCs w:val="24"/>
                <w:lang w:eastAsia="en-IN"/>
              </w:rPr>
              <w:t xml:space="preserve"> </w:t>
            </w:r>
            <w:proofErr w:type="spellStart"/>
            <w:r>
              <w:rPr>
                <w:rFonts w:ascii="Times New Roman" w:eastAsia="Times New Roman" w:hAnsi="Times New Roman" w:cs="Times New Roman"/>
                <w:b/>
                <w:bCs/>
                <w:color w:val="000000"/>
                <w:sz w:val="20"/>
                <w:szCs w:val="24"/>
                <w:lang w:eastAsia="en-IN"/>
              </w:rPr>
              <w:t>Ramana</w:t>
            </w:r>
            <w:proofErr w:type="spellEnd"/>
          </w:p>
        </w:tc>
        <w:tc>
          <w:tcPr>
            <w:tcW w:w="555" w:type="pct"/>
            <w:gridSpan w:val="2"/>
            <w:shd w:val="clear" w:color="auto" w:fill="FF00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
        </w:tc>
      </w:tr>
      <w:tr w:rsidR="0055177F" w:rsidRPr="008F1CCC" w:rsidTr="000A1933">
        <w:trPr>
          <w:trHeight w:val="58"/>
          <w:tblHeader/>
        </w:trPr>
        <w:tc>
          <w:tcPr>
            <w:tcW w:w="520" w:type="pct"/>
            <w:shd w:val="clear" w:color="auto" w:fill="auto"/>
            <w:noWrap/>
            <w:vAlign w:val="bottom"/>
          </w:tcPr>
          <w:p w:rsidR="0055177F" w:rsidRPr="00CC1217" w:rsidRDefault="0055177F"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IB</w:t>
            </w:r>
          </w:p>
        </w:tc>
        <w:tc>
          <w:tcPr>
            <w:tcW w:w="587" w:type="pct"/>
            <w:gridSpan w:val="3"/>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T </w:t>
            </w:r>
            <w:proofErr w:type="spellStart"/>
            <w:r>
              <w:rPr>
                <w:rFonts w:ascii="Times New Roman" w:eastAsia="Times New Roman" w:hAnsi="Times New Roman" w:cs="Times New Roman"/>
                <w:b/>
                <w:bCs/>
                <w:color w:val="000000"/>
                <w:sz w:val="20"/>
                <w:szCs w:val="24"/>
                <w:lang w:eastAsia="en-IN"/>
              </w:rPr>
              <w:t>Venugopal</w:t>
            </w:r>
            <w:proofErr w:type="spellEnd"/>
          </w:p>
        </w:tc>
        <w:tc>
          <w:tcPr>
            <w:tcW w:w="541" w:type="pct"/>
            <w:gridSpan w:val="3"/>
            <w:shd w:val="clear" w:color="auto" w:fill="FF00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2797" w:type="pct"/>
            <w:gridSpan w:val="15"/>
            <w:shd w:val="clear" w:color="auto" w:fill="FFFF00"/>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N </w:t>
            </w:r>
            <w:proofErr w:type="spellStart"/>
            <w:r>
              <w:rPr>
                <w:rFonts w:ascii="Times New Roman" w:eastAsia="Times New Roman" w:hAnsi="Times New Roman" w:cs="Times New Roman"/>
                <w:b/>
                <w:bCs/>
                <w:color w:val="000000"/>
                <w:sz w:val="20"/>
                <w:szCs w:val="24"/>
                <w:lang w:eastAsia="en-IN"/>
              </w:rPr>
              <w:t>Venkat</w:t>
            </w:r>
            <w:proofErr w:type="spellEnd"/>
            <w:r>
              <w:rPr>
                <w:rFonts w:ascii="Times New Roman" w:eastAsia="Times New Roman" w:hAnsi="Times New Roman" w:cs="Times New Roman"/>
                <w:b/>
                <w:bCs/>
                <w:color w:val="000000"/>
                <w:sz w:val="20"/>
                <w:szCs w:val="24"/>
                <w:lang w:eastAsia="en-IN"/>
              </w:rPr>
              <w:t xml:space="preserve"> Reddy</w:t>
            </w:r>
          </w:p>
        </w:tc>
        <w:tc>
          <w:tcPr>
            <w:tcW w:w="555" w:type="pct"/>
            <w:gridSpan w:val="2"/>
            <w:shd w:val="clear" w:color="auto" w:fill="A8D08D" w:themeFill="accent6" w:themeFillTint="99"/>
            <w:noWrap/>
            <w:vAlign w:val="center"/>
          </w:tcPr>
          <w:p w:rsidR="0055177F" w:rsidRPr="00CC1217" w:rsidRDefault="0055177F"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C </w:t>
            </w:r>
            <w:proofErr w:type="spellStart"/>
            <w:r>
              <w:rPr>
                <w:rFonts w:ascii="Times New Roman" w:eastAsia="Times New Roman" w:hAnsi="Times New Roman" w:cs="Times New Roman"/>
                <w:b/>
                <w:bCs/>
                <w:color w:val="000000"/>
                <w:sz w:val="20"/>
                <w:szCs w:val="24"/>
                <w:lang w:eastAsia="en-IN"/>
              </w:rPr>
              <w:t>Bramhaiah</w:t>
            </w:r>
            <w:proofErr w:type="spellEnd"/>
          </w:p>
        </w:tc>
      </w:tr>
      <w:tr w:rsidR="000A1933" w:rsidRPr="008F1CCC" w:rsidTr="000A1933">
        <w:trPr>
          <w:trHeight w:val="58"/>
          <w:tblHeader/>
        </w:trPr>
        <w:tc>
          <w:tcPr>
            <w:tcW w:w="520" w:type="pct"/>
            <w:shd w:val="clear" w:color="auto" w:fill="auto"/>
            <w:noWrap/>
            <w:vAlign w:val="bottom"/>
          </w:tcPr>
          <w:p w:rsidR="000A1933" w:rsidRPr="00CC1217" w:rsidRDefault="000A1933"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Livestock</w:t>
            </w:r>
          </w:p>
        </w:tc>
        <w:tc>
          <w:tcPr>
            <w:tcW w:w="189" w:type="pct"/>
            <w:shd w:val="clear" w:color="auto" w:fill="FF00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398" w:type="pct"/>
            <w:gridSpan w:val="2"/>
            <w:shd w:val="clear" w:color="auto" w:fill="FFFF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Swarnalatha</w:t>
            </w:r>
            <w:proofErr w:type="spellEnd"/>
          </w:p>
        </w:tc>
        <w:tc>
          <w:tcPr>
            <w:tcW w:w="2051" w:type="pct"/>
            <w:gridSpan w:val="11"/>
            <w:shd w:val="clear" w:color="auto" w:fill="FFFF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P </w:t>
            </w:r>
            <w:proofErr w:type="spellStart"/>
            <w:r>
              <w:rPr>
                <w:rFonts w:ascii="Times New Roman" w:eastAsia="Times New Roman" w:hAnsi="Times New Roman" w:cs="Times New Roman"/>
                <w:b/>
                <w:bCs/>
                <w:color w:val="000000"/>
                <w:sz w:val="20"/>
                <w:szCs w:val="24"/>
                <w:lang w:eastAsia="en-IN"/>
              </w:rPr>
              <w:t>Nagendra</w:t>
            </w:r>
            <w:proofErr w:type="spellEnd"/>
          </w:p>
        </w:tc>
        <w:tc>
          <w:tcPr>
            <w:tcW w:w="1842" w:type="pct"/>
            <w:gridSpan w:val="9"/>
            <w:shd w:val="clear" w:color="auto" w:fill="A8D08D" w:themeFill="accent6" w:themeFillTint="99"/>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B Naga </w:t>
            </w:r>
            <w:proofErr w:type="spellStart"/>
            <w:r>
              <w:rPr>
                <w:rFonts w:ascii="Times New Roman" w:eastAsia="Times New Roman" w:hAnsi="Times New Roman" w:cs="Times New Roman"/>
                <w:b/>
                <w:bCs/>
                <w:color w:val="000000"/>
                <w:sz w:val="20"/>
                <w:szCs w:val="24"/>
                <w:lang w:eastAsia="en-IN"/>
              </w:rPr>
              <w:t>MUneppa</w:t>
            </w:r>
            <w:proofErr w:type="spellEnd"/>
          </w:p>
        </w:tc>
      </w:tr>
      <w:tr w:rsidR="000A1933" w:rsidRPr="008F1CCC" w:rsidTr="000A1933">
        <w:trPr>
          <w:trHeight w:val="58"/>
          <w:tblHeader/>
        </w:trPr>
        <w:tc>
          <w:tcPr>
            <w:tcW w:w="520" w:type="pct"/>
            <w:shd w:val="clear" w:color="auto" w:fill="auto"/>
            <w:noWrap/>
            <w:vAlign w:val="bottom"/>
          </w:tcPr>
          <w:p w:rsidR="000A1933" w:rsidRPr="00CC1217" w:rsidRDefault="000A1933"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Accounts</w:t>
            </w:r>
          </w:p>
        </w:tc>
        <w:tc>
          <w:tcPr>
            <w:tcW w:w="189" w:type="pct"/>
            <w:shd w:val="clear" w:color="auto" w:fill="FF00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398" w:type="pct"/>
            <w:gridSpan w:val="2"/>
            <w:shd w:val="clear" w:color="auto" w:fill="FFFF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C </w:t>
            </w:r>
            <w:proofErr w:type="spellStart"/>
            <w:r>
              <w:rPr>
                <w:rFonts w:ascii="Times New Roman" w:eastAsia="Times New Roman" w:hAnsi="Times New Roman" w:cs="Times New Roman"/>
                <w:b/>
                <w:bCs/>
                <w:color w:val="000000"/>
                <w:sz w:val="20"/>
                <w:szCs w:val="24"/>
                <w:lang w:eastAsia="en-IN"/>
              </w:rPr>
              <w:t>Vara</w:t>
            </w:r>
            <w:proofErr w:type="spellEnd"/>
            <w:r>
              <w:rPr>
                <w:rFonts w:ascii="Times New Roman" w:eastAsia="Times New Roman" w:hAnsi="Times New Roman" w:cs="Times New Roman"/>
                <w:b/>
                <w:bCs/>
                <w:color w:val="000000"/>
                <w:sz w:val="20"/>
                <w:szCs w:val="24"/>
                <w:lang w:eastAsia="en-IN"/>
              </w:rPr>
              <w:t xml:space="preserve"> </w:t>
            </w:r>
            <w:proofErr w:type="spellStart"/>
            <w:r>
              <w:rPr>
                <w:rFonts w:ascii="Times New Roman" w:eastAsia="Times New Roman" w:hAnsi="Times New Roman" w:cs="Times New Roman"/>
                <w:b/>
                <w:bCs/>
                <w:color w:val="000000"/>
                <w:sz w:val="20"/>
                <w:szCs w:val="24"/>
                <w:lang w:eastAsia="en-IN"/>
              </w:rPr>
              <w:t>PRasad</w:t>
            </w:r>
            <w:proofErr w:type="spellEnd"/>
          </w:p>
        </w:tc>
        <w:tc>
          <w:tcPr>
            <w:tcW w:w="2234" w:type="pct"/>
            <w:gridSpan w:val="12"/>
            <w:shd w:val="clear" w:color="auto" w:fill="FFFF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A </w:t>
            </w:r>
            <w:proofErr w:type="spellStart"/>
            <w:r>
              <w:rPr>
                <w:rFonts w:ascii="Times New Roman" w:eastAsia="Times New Roman" w:hAnsi="Times New Roman" w:cs="Times New Roman"/>
                <w:b/>
                <w:bCs/>
                <w:color w:val="000000"/>
                <w:sz w:val="20"/>
                <w:szCs w:val="24"/>
                <w:lang w:eastAsia="en-IN"/>
              </w:rPr>
              <w:t>Basha</w:t>
            </w:r>
            <w:proofErr w:type="spellEnd"/>
          </w:p>
        </w:tc>
        <w:tc>
          <w:tcPr>
            <w:tcW w:w="378" w:type="pct"/>
            <w:gridSpan w:val="2"/>
            <w:shd w:val="clear" w:color="auto" w:fill="FF00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p>
        </w:tc>
        <w:tc>
          <w:tcPr>
            <w:tcW w:w="919" w:type="pct"/>
            <w:gridSpan w:val="5"/>
            <w:shd w:val="clear" w:color="auto" w:fill="FFFF00"/>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M </w:t>
            </w:r>
            <w:proofErr w:type="spellStart"/>
            <w:r>
              <w:rPr>
                <w:rFonts w:ascii="Times New Roman" w:eastAsia="Times New Roman" w:hAnsi="Times New Roman" w:cs="Times New Roman"/>
                <w:b/>
                <w:bCs/>
                <w:color w:val="000000"/>
                <w:sz w:val="20"/>
                <w:szCs w:val="24"/>
                <w:lang w:eastAsia="en-IN"/>
              </w:rPr>
              <w:t>Ramanamma</w:t>
            </w:r>
            <w:proofErr w:type="spellEnd"/>
          </w:p>
        </w:tc>
        <w:tc>
          <w:tcPr>
            <w:tcW w:w="362" w:type="pct"/>
            <w:shd w:val="clear" w:color="auto" w:fill="A8D08D" w:themeFill="accent6" w:themeFillTint="99"/>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N </w:t>
            </w:r>
            <w:proofErr w:type="spellStart"/>
            <w:r>
              <w:rPr>
                <w:rFonts w:ascii="Times New Roman" w:eastAsia="Times New Roman" w:hAnsi="Times New Roman" w:cs="Times New Roman"/>
                <w:b/>
                <w:bCs/>
                <w:color w:val="000000"/>
                <w:sz w:val="20"/>
                <w:szCs w:val="24"/>
                <w:lang w:eastAsia="en-IN"/>
              </w:rPr>
              <w:t>Gangadhara</w:t>
            </w:r>
            <w:proofErr w:type="spellEnd"/>
          </w:p>
        </w:tc>
      </w:tr>
      <w:tr w:rsidR="000A1933" w:rsidRPr="008F1CCC" w:rsidTr="000A1933">
        <w:trPr>
          <w:trHeight w:val="58"/>
          <w:tblHeader/>
        </w:trPr>
        <w:tc>
          <w:tcPr>
            <w:tcW w:w="520" w:type="pct"/>
            <w:shd w:val="clear" w:color="auto" w:fill="auto"/>
            <w:noWrap/>
            <w:vAlign w:val="bottom"/>
          </w:tcPr>
          <w:p w:rsidR="000A1933" w:rsidRPr="00CC1217" w:rsidRDefault="000A1933" w:rsidP="00DD3635">
            <w:pPr>
              <w:spacing w:after="0" w:line="240" w:lineRule="auto"/>
              <w:rPr>
                <w:rFonts w:ascii="Times New Roman" w:eastAsia="Times New Roman" w:hAnsi="Times New Roman" w:cs="Times New Roman"/>
                <w:color w:val="000000"/>
                <w:sz w:val="20"/>
                <w:szCs w:val="24"/>
                <w:lang w:eastAsia="en-IN"/>
              </w:rPr>
            </w:pPr>
            <w:r w:rsidRPr="00CC1217">
              <w:rPr>
                <w:rFonts w:ascii="Times New Roman" w:eastAsia="Times New Roman" w:hAnsi="Times New Roman" w:cs="Times New Roman"/>
                <w:color w:val="000000"/>
                <w:sz w:val="20"/>
                <w:szCs w:val="24"/>
                <w:lang w:eastAsia="en-IN"/>
              </w:rPr>
              <w:t>Database Assistant</w:t>
            </w:r>
          </w:p>
        </w:tc>
        <w:tc>
          <w:tcPr>
            <w:tcW w:w="4480" w:type="pct"/>
            <w:gridSpan w:val="23"/>
            <w:shd w:val="clear" w:color="auto" w:fill="A8D08D" w:themeFill="accent6" w:themeFillTint="99"/>
            <w:noWrap/>
            <w:vAlign w:val="center"/>
          </w:tcPr>
          <w:p w:rsidR="000A1933" w:rsidRPr="00CC1217" w:rsidRDefault="000A1933" w:rsidP="00DD3635">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G </w:t>
            </w:r>
            <w:proofErr w:type="spellStart"/>
            <w:r>
              <w:rPr>
                <w:rFonts w:ascii="Times New Roman" w:eastAsia="Times New Roman" w:hAnsi="Times New Roman" w:cs="Times New Roman"/>
                <w:b/>
                <w:bCs/>
                <w:color w:val="000000"/>
                <w:sz w:val="20"/>
                <w:szCs w:val="24"/>
                <w:lang w:eastAsia="en-IN"/>
              </w:rPr>
              <w:t>Kiran</w:t>
            </w:r>
            <w:proofErr w:type="spellEnd"/>
            <w:r>
              <w:rPr>
                <w:rFonts w:ascii="Times New Roman" w:eastAsia="Times New Roman" w:hAnsi="Times New Roman" w:cs="Times New Roman"/>
                <w:b/>
                <w:bCs/>
                <w:color w:val="000000"/>
                <w:sz w:val="20"/>
                <w:szCs w:val="24"/>
                <w:lang w:eastAsia="en-IN"/>
              </w:rPr>
              <w:t xml:space="preserve"> Kumar</w:t>
            </w:r>
          </w:p>
        </w:tc>
      </w:tr>
    </w:tbl>
    <w:p w:rsidR="00CD114A" w:rsidRPr="008F1CCC" w:rsidRDefault="00CD114A" w:rsidP="00CD114A">
      <w:pPr>
        <w:pStyle w:val="Heading1"/>
        <w:rPr>
          <w:rFonts w:ascii="Times New Roman" w:hAnsi="Times New Roman" w:cs="Times New Roman"/>
          <w:sz w:val="2"/>
          <w:highlight w:val="yellow"/>
        </w:rPr>
      </w:pPr>
    </w:p>
    <w:tbl>
      <w:tblPr>
        <w:tblStyle w:val="TableGrid"/>
        <w:tblW w:w="0" w:type="auto"/>
        <w:tblLook w:val="04A0" w:firstRow="1" w:lastRow="0" w:firstColumn="1" w:lastColumn="0" w:noHBand="0" w:noVBand="1"/>
      </w:tblPr>
      <w:tblGrid>
        <w:gridCol w:w="3005"/>
        <w:gridCol w:w="3005"/>
        <w:gridCol w:w="3006"/>
      </w:tblGrid>
      <w:tr w:rsidR="00CD114A" w:rsidRPr="008F1CCC" w:rsidTr="00423B19">
        <w:tc>
          <w:tcPr>
            <w:tcW w:w="9016" w:type="dxa"/>
            <w:gridSpan w:val="3"/>
          </w:tcPr>
          <w:p w:rsidR="00CD114A" w:rsidRPr="00CC1217" w:rsidRDefault="00CD114A" w:rsidP="00423B19">
            <w:pPr>
              <w:jc w:val="center"/>
              <w:rPr>
                <w:rFonts w:ascii="Times New Roman" w:hAnsi="Times New Roman" w:cs="Times New Roman"/>
                <w:b/>
                <w:sz w:val="20"/>
                <w:highlight w:val="yellow"/>
              </w:rPr>
            </w:pPr>
            <w:r w:rsidRPr="00CC1217">
              <w:rPr>
                <w:rFonts w:ascii="Times New Roman" w:hAnsi="Times New Roman" w:cs="Times New Roman"/>
                <w:b/>
                <w:sz w:val="20"/>
                <w:highlight w:val="yellow"/>
              </w:rPr>
              <w:t>Colour Index</w:t>
            </w:r>
          </w:p>
        </w:tc>
      </w:tr>
      <w:tr w:rsidR="00FA35AD" w:rsidRPr="008F1CCC" w:rsidTr="00883E64">
        <w:tc>
          <w:tcPr>
            <w:tcW w:w="3005" w:type="dxa"/>
            <w:shd w:val="clear" w:color="auto" w:fill="FFFF00"/>
          </w:tcPr>
          <w:p w:rsidR="00FA35AD" w:rsidRPr="00CC1217" w:rsidRDefault="00FA35AD" w:rsidP="00423B19">
            <w:pPr>
              <w:rPr>
                <w:rFonts w:ascii="Times New Roman" w:hAnsi="Times New Roman" w:cs="Times New Roman"/>
                <w:sz w:val="20"/>
                <w:highlight w:val="yellow"/>
              </w:rPr>
            </w:pPr>
            <w:r w:rsidRPr="00CC1217">
              <w:rPr>
                <w:rFonts w:ascii="Times New Roman" w:hAnsi="Times New Roman" w:cs="Times New Roman"/>
                <w:sz w:val="20"/>
                <w:highlight w:val="yellow"/>
              </w:rPr>
              <w:t>Resigned from Job</w:t>
            </w:r>
          </w:p>
        </w:tc>
        <w:tc>
          <w:tcPr>
            <w:tcW w:w="3005" w:type="dxa"/>
            <w:shd w:val="clear" w:color="auto" w:fill="FF0000"/>
          </w:tcPr>
          <w:p w:rsidR="00FA35AD" w:rsidRPr="00CC1217" w:rsidRDefault="00FA35AD" w:rsidP="00423B19">
            <w:pPr>
              <w:rPr>
                <w:rFonts w:ascii="Times New Roman" w:hAnsi="Times New Roman" w:cs="Times New Roman"/>
                <w:sz w:val="20"/>
                <w:highlight w:val="yellow"/>
              </w:rPr>
            </w:pPr>
            <w:r w:rsidRPr="00CC1217">
              <w:rPr>
                <w:rFonts w:ascii="Times New Roman" w:hAnsi="Times New Roman" w:cs="Times New Roman"/>
                <w:sz w:val="20"/>
              </w:rPr>
              <w:t>Vacant Months</w:t>
            </w:r>
          </w:p>
        </w:tc>
        <w:tc>
          <w:tcPr>
            <w:tcW w:w="3006" w:type="dxa"/>
            <w:shd w:val="clear" w:color="auto" w:fill="C5E0B3" w:themeFill="accent6" w:themeFillTint="66"/>
          </w:tcPr>
          <w:p w:rsidR="00FA35AD" w:rsidRPr="00CC1217" w:rsidRDefault="00FA35AD" w:rsidP="00423B19">
            <w:pPr>
              <w:rPr>
                <w:rFonts w:ascii="Times New Roman" w:hAnsi="Times New Roman" w:cs="Times New Roman"/>
                <w:sz w:val="20"/>
                <w:highlight w:val="yellow"/>
              </w:rPr>
            </w:pPr>
            <w:r w:rsidRPr="00CC1217">
              <w:rPr>
                <w:rFonts w:ascii="Times New Roman" w:hAnsi="Times New Roman" w:cs="Times New Roman"/>
                <w:sz w:val="20"/>
              </w:rPr>
              <w:t>Staff in service</w:t>
            </w:r>
          </w:p>
        </w:tc>
      </w:tr>
    </w:tbl>
    <w:p w:rsidR="005802B1" w:rsidRPr="00881446" w:rsidRDefault="005802B1" w:rsidP="005802B1">
      <w:pPr>
        <w:pStyle w:val="Heading1"/>
        <w:spacing w:before="0" w:line="240" w:lineRule="auto"/>
        <w:rPr>
          <w:rFonts w:ascii="Times New Roman" w:hAnsi="Times New Roman" w:cs="Times New Roman"/>
          <w:sz w:val="20"/>
          <w:highlight w:val="yellow"/>
        </w:rPr>
      </w:pPr>
    </w:p>
    <w:p w:rsidR="00881446" w:rsidRDefault="00881446">
      <w:pPr>
        <w:rPr>
          <w:rFonts w:ascii="Times New Roman" w:eastAsiaTheme="majorEastAsia" w:hAnsi="Times New Roman" w:cs="Times New Roman"/>
          <w:color w:val="2E74B5" w:themeColor="accent1" w:themeShade="BF"/>
          <w:sz w:val="32"/>
          <w:szCs w:val="32"/>
        </w:rPr>
      </w:pPr>
      <w:r>
        <w:rPr>
          <w:rFonts w:ascii="Times New Roman" w:hAnsi="Times New Roman" w:cs="Times New Roman"/>
        </w:rPr>
        <w:br w:type="page"/>
      </w:r>
    </w:p>
    <w:p w:rsidR="00CD114A" w:rsidRPr="002B07C2" w:rsidRDefault="005802B1" w:rsidP="005802B1">
      <w:pPr>
        <w:pStyle w:val="Heading1"/>
        <w:spacing w:before="0" w:line="240" w:lineRule="auto"/>
        <w:rPr>
          <w:rFonts w:ascii="Times New Roman" w:hAnsi="Times New Roman" w:cs="Times New Roman"/>
        </w:rPr>
      </w:pPr>
      <w:r w:rsidRPr="002B07C2">
        <w:rPr>
          <w:rFonts w:ascii="Times New Roman" w:hAnsi="Times New Roman" w:cs="Times New Roman"/>
        </w:rPr>
        <w:lastRenderedPageBreak/>
        <w:t>Annex – 3: FPO Staff positioned, resigned and gap</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085"/>
        <w:gridCol w:w="1005"/>
        <w:gridCol w:w="669"/>
        <w:gridCol w:w="1506"/>
        <w:gridCol w:w="647"/>
        <w:gridCol w:w="605"/>
        <w:gridCol w:w="1816"/>
        <w:gridCol w:w="578"/>
        <w:gridCol w:w="514"/>
        <w:gridCol w:w="619"/>
        <w:gridCol w:w="572"/>
        <w:gridCol w:w="564"/>
        <w:gridCol w:w="730"/>
        <w:gridCol w:w="1255"/>
      </w:tblGrid>
      <w:tr w:rsidR="009D664F" w:rsidRPr="008F1CCC" w:rsidTr="002477AE">
        <w:trPr>
          <w:trHeight w:val="288"/>
        </w:trPr>
        <w:tc>
          <w:tcPr>
            <w:tcW w:w="599" w:type="pct"/>
            <w:vMerge w:val="restar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Position</w:t>
            </w:r>
          </w:p>
        </w:tc>
        <w:tc>
          <w:tcPr>
            <w:tcW w:w="756" w:type="pct"/>
            <w:gridSpan w:val="2"/>
            <w:shd w:val="clear" w:color="auto" w:fill="FFFFFF" w:themeFill="background1"/>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2018</w:t>
            </w:r>
          </w:p>
        </w:tc>
        <w:tc>
          <w:tcPr>
            <w:tcW w:w="3645" w:type="pct"/>
            <w:gridSpan w:val="12"/>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2019</w:t>
            </w:r>
          </w:p>
        </w:tc>
      </w:tr>
      <w:tr w:rsidR="009D664F" w:rsidRPr="008F1CCC" w:rsidTr="009D664F">
        <w:trPr>
          <w:trHeight w:val="288"/>
        </w:trPr>
        <w:tc>
          <w:tcPr>
            <w:tcW w:w="599" w:type="pct"/>
            <w:vMerge/>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p>
        </w:tc>
        <w:tc>
          <w:tcPr>
            <w:tcW w:w="393" w:type="pct"/>
            <w:shd w:val="clear" w:color="auto" w:fill="FFFFFF" w:themeFill="background1"/>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Nov</w:t>
            </w:r>
          </w:p>
        </w:tc>
        <w:tc>
          <w:tcPr>
            <w:tcW w:w="36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Dec</w:t>
            </w:r>
          </w:p>
        </w:tc>
        <w:tc>
          <w:tcPr>
            <w:tcW w:w="242"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Jan</w:t>
            </w:r>
          </w:p>
        </w:tc>
        <w:tc>
          <w:tcPr>
            <w:tcW w:w="545"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Feb</w:t>
            </w:r>
          </w:p>
        </w:tc>
        <w:tc>
          <w:tcPr>
            <w:tcW w:w="23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Mar</w:t>
            </w:r>
          </w:p>
        </w:tc>
        <w:tc>
          <w:tcPr>
            <w:tcW w:w="219"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Apr</w:t>
            </w:r>
          </w:p>
        </w:tc>
        <w:tc>
          <w:tcPr>
            <w:tcW w:w="657"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May</w:t>
            </w:r>
          </w:p>
        </w:tc>
        <w:tc>
          <w:tcPr>
            <w:tcW w:w="209"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Jun</w:t>
            </w:r>
          </w:p>
        </w:tc>
        <w:tc>
          <w:tcPr>
            <w:tcW w:w="186"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Jul</w:t>
            </w:r>
          </w:p>
        </w:tc>
        <w:tc>
          <w:tcPr>
            <w:tcW w:w="22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Aug</w:t>
            </w:r>
          </w:p>
        </w:tc>
        <w:tc>
          <w:tcPr>
            <w:tcW w:w="207"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Sep</w:t>
            </w:r>
          </w:p>
        </w:tc>
        <w:tc>
          <w:tcPr>
            <w:tcW w:w="20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Oct</w:t>
            </w:r>
          </w:p>
        </w:tc>
        <w:tc>
          <w:tcPr>
            <w:tcW w:w="26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Nov</w:t>
            </w:r>
          </w:p>
        </w:tc>
        <w:tc>
          <w:tcPr>
            <w:tcW w:w="454" w:type="pct"/>
            <w:shd w:val="clear" w:color="auto" w:fill="FFFFFF" w:themeFill="background1"/>
            <w:noWrap/>
            <w:vAlign w:val="center"/>
          </w:tcPr>
          <w:p w:rsidR="009D664F" w:rsidRPr="00CC1217" w:rsidRDefault="009D664F" w:rsidP="00101399">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Dec</w:t>
            </w:r>
          </w:p>
        </w:tc>
      </w:tr>
      <w:tr w:rsidR="009D664F" w:rsidRPr="008F1CCC" w:rsidTr="009D664F">
        <w:trPr>
          <w:trHeight w:val="288"/>
        </w:trPr>
        <w:tc>
          <w:tcPr>
            <w:tcW w:w="599" w:type="pct"/>
            <w:shd w:val="clear" w:color="auto" w:fill="FFFFFF" w:themeFill="background1"/>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CLIC Anchor</w:t>
            </w:r>
          </w:p>
        </w:tc>
        <w:tc>
          <w:tcPr>
            <w:tcW w:w="3683" w:type="pct"/>
            <w:gridSpan w:val="12"/>
            <w:shd w:val="clear" w:color="auto" w:fill="FFFF00"/>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 xml:space="preserve">Krishna Reddy </w:t>
            </w:r>
          </w:p>
        </w:tc>
        <w:tc>
          <w:tcPr>
            <w:tcW w:w="264" w:type="pct"/>
            <w:shd w:val="clear" w:color="auto" w:fill="FF0000"/>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
        </w:tc>
        <w:tc>
          <w:tcPr>
            <w:tcW w:w="454" w:type="pct"/>
            <w:shd w:val="clear" w:color="auto" w:fill="A8D08D" w:themeFill="accent6" w:themeFillTint="99"/>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Prasad</w:t>
            </w:r>
          </w:p>
        </w:tc>
      </w:tr>
      <w:tr w:rsidR="009D664F" w:rsidRPr="008F1CCC" w:rsidTr="009D664F">
        <w:trPr>
          <w:trHeight w:val="288"/>
        </w:trPr>
        <w:tc>
          <w:tcPr>
            <w:tcW w:w="599" w:type="pct"/>
            <w:shd w:val="clear" w:color="auto" w:fill="FFFFFF" w:themeFill="background1"/>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Accountant</w:t>
            </w:r>
          </w:p>
        </w:tc>
        <w:tc>
          <w:tcPr>
            <w:tcW w:w="3479" w:type="pct"/>
            <w:gridSpan w:val="11"/>
            <w:shd w:val="clear" w:color="auto" w:fill="FFFF00"/>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Sushmitha</w:t>
            </w:r>
            <w:proofErr w:type="spellEnd"/>
          </w:p>
        </w:tc>
        <w:tc>
          <w:tcPr>
            <w:tcW w:w="204" w:type="pct"/>
            <w:shd w:val="clear" w:color="auto" w:fill="FF0000"/>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
        </w:tc>
        <w:tc>
          <w:tcPr>
            <w:tcW w:w="718" w:type="pct"/>
            <w:gridSpan w:val="2"/>
            <w:shd w:val="clear" w:color="auto" w:fill="A8D08D" w:themeFill="accent6" w:themeFillTint="99"/>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Ashok</w:t>
            </w:r>
          </w:p>
        </w:tc>
      </w:tr>
      <w:tr w:rsidR="009D664F" w:rsidRPr="008F1CCC" w:rsidTr="009D664F">
        <w:trPr>
          <w:trHeight w:val="288"/>
        </w:trPr>
        <w:tc>
          <w:tcPr>
            <w:tcW w:w="599" w:type="pct"/>
            <w:shd w:val="clear" w:color="auto" w:fill="FFFFFF" w:themeFill="background1"/>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CO - 1</w:t>
            </w:r>
          </w:p>
        </w:tc>
        <w:tc>
          <w:tcPr>
            <w:tcW w:w="3479" w:type="pct"/>
            <w:gridSpan w:val="11"/>
            <w:shd w:val="clear" w:color="auto" w:fill="FFFF00"/>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Lekha</w:t>
            </w:r>
            <w:proofErr w:type="spellEnd"/>
            <w:r>
              <w:rPr>
                <w:rFonts w:ascii="Times New Roman" w:eastAsia="Times New Roman" w:hAnsi="Times New Roman" w:cs="Times New Roman"/>
                <w:b/>
                <w:bCs/>
                <w:color w:val="000000"/>
                <w:sz w:val="20"/>
                <w:szCs w:val="24"/>
                <w:lang w:eastAsia="en-IN"/>
              </w:rPr>
              <w:t xml:space="preserve"> </w:t>
            </w:r>
            <w:proofErr w:type="spellStart"/>
            <w:r>
              <w:rPr>
                <w:rFonts w:ascii="Times New Roman" w:eastAsia="Times New Roman" w:hAnsi="Times New Roman" w:cs="Times New Roman"/>
                <w:b/>
                <w:bCs/>
                <w:color w:val="000000"/>
                <w:sz w:val="20"/>
                <w:szCs w:val="24"/>
                <w:lang w:eastAsia="en-IN"/>
              </w:rPr>
              <w:t>Sai</w:t>
            </w:r>
            <w:proofErr w:type="spellEnd"/>
          </w:p>
        </w:tc>
        <w:tc>
          <w:tcPr>
            <w:tcW w:w="204" w:type="pct"/>
            <w:shd w:val="clear" w:color="auto" w:fill="FF0000"/>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
        </w:tc>
        <w:tc>
          <w:tcPr>
            <w:tcW w:w="264" w:type="pct"/>
            <w:shd w:val="clear" w:color="auto" w:fill="FF0000"/>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
        </w:tc>
        <w:tc>
          <w:tcPr>
            <w:tcW w:w="454" w:type="pct"/>
            <w:shd w:val="clear" w:color="auto" w:fill="A8D08D" w:themeFill="accent6" w:themeFillTint="99"/>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Hari</w:t>
            </w:r>
            <w:proofErr w:type="spellEnd"/>
            <w:r>
              <w:rPr>
                <w:rFonts w:ascii="Times New Roman" w:eastAsia="Times New Roman" w:hAnsi="Times New Roman" w:cs="Times New Roman"/>
                <w:b/>
                <w:bCs/>
                <w:color w:val="000000"/>
                <w:sz w:val="20"/>
                <w:szCs w:val="24"/>
                <w:lang w:eastAsia="en-IN"/>
              </w:rPr>
              <w:t xml:space="preserve"> </w:t>
            </w:r>
            <w:proofErr w:type="spellStart"/>
            <w:r>
              <w:rPr>
                <w:rFonts w:ascii="Times New Roman" w:eastAsia="Times New Roman" w:hAnsi="Times New Roman" w:cs="Times New Roman"/>
                <w:b/>
                <w:bCs/>
                <w:color w:val="000000"/>
                <w:sz w:val="20"/>
                <w:szCs w:val="24"/>
                <w:lang w:eastAsia="en-IN"/>
              </w:rPr>
              <w:t>prasad</w:t>
            </w:r>
            <w:proofErr w:type="spellEnd"/>
          </w:p>
        </w:tc>
      </w:tr>
      <w:tr w:rsidR="009D664F" w:rsidRPr="008F1CCC" w:rsidTr="009D664F">
        <w:trPr>
          <w:trHeight w:val="288"/>
        </w:trPr>
        <w:tc>
          <w:tcPr>
            <w:tcW w:w="599" w:type="pct"/>
            <w:shd w:val="clear" w:color="auto" w:fill="FFFFFF" w:themeFill="background1"/>
            <w:noWrap/>
            <w:vAlign w:val="center"/>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CO - 2</w:t>
            </w:r>
          </w:p>
        </w:tc>
        <w:tc>
          <w:tcPr>
            <w:tcW w:w="4401" w:type="pct"/>
            <w:gridSpan w:val="14"/>
            <w:shd w:val="clear" w:color="auto" w:fill="A8D08D" w:themeFill="accent6" w:themeFillTint="99"/>
          </w:tcPr>
          <w:p w:rsidR="009D664F" w:rsidRPr="00CC1217" w:rsidRDefault="009D664F" w:rsidP="009D664F">
            <w:pPr>
              <w:spacing w:after="0" w:line="240" w:lineRule="auto"/>
              <w:jc w:val="center"/>
              <w:rPr>
                <w:rFonts w:ascii="Times New Roman" w:eastAsia="Times New Roman" w:hAnsi="Times New Roman" w:cs="Times New Roman"/>
                <w:b/>
                <w:bCs/>
                <w:color w:val="000000"/>
                <w:sz w:val="20"/>
                <w:szCs w:val="24"/>
                <w:lang w:eastAsia="en-IN"/>
              </w:rPr>
            </w:pPr>
            <w:r>
              <w:rPr>
                <w:rFonts w:ascii="Times New Roman" w:eastAsia="Times New Roman" w:hAnsi="Times New Roman" w:cs="Times New Roman"/>
                <w:b/>
                <w:bCs/>
                <w:color w:val="000000"/>
                <w:sz w:val="20"/>
                <w:szCs w:val="24"/>
                <w:lang w:eastAsia="en-IN"/>
              </w:rPr>
              <w:t>Aziz Khan</w:t>
            </w:r>
          </w:p>
        </w:tc>
      </w:tr>
      <w:tr w:rsidR="002477AE" w:rsidRPr="008F1CCC" w:rsidTr="002477AE">
        <w:trPr>
          <w:trHeight w:val="288"/>
        </w:trPr>
        <w:tc>
          <w:tcPr>
            <w:tcW w:w="599" w:type="pct"/>
            <w:shd w:val="clear" w:color="auto" w:fill="FFFFFF" w:themeFill="background1"/>
            <w:noWrap/>
            <w:vAlign w:val="center"/>
          </w:tcPr>
          <w:p w:rsidR="002477AE" w:rsidRPr="00CC1217" w:rsidRDefault="002477AE" w:rsidP="009D664F">
            <w:pPr>
              <w:spacing w:after="0" w:line="240" w:lineRule="auto"/>
              <w:jc w:val="center"/>
              <w:rPr>
                <w:rFonts w:ascii="Times New Roman" w:eastAsia="Times New Roman" w:hAnsi="Times New Roman" w:cs="Times New Roman"/>
                <w:b/>
                <w:bCs/>
                <w:color w:val="000000"/>
                <w:sz w:val="20"/>
                <w:szCs w:val="24"/>
                <w:lang w:eastAsia="en-IN"/>
              </w:rPr>
            </w:pPr>
            <w:r w:rsidRPr="00CC1217">
              <w:rPr>
                <w:rFonts w:ascii="Times New Roman" w:eastAsia="Times New Roman" w:hAnsi="Times New Roman" w:cs="Times New Roman"/>
                <w:b/>
                <w:bCs/>
                <w:color w:val="000000"/>
                <w:sz w:val="20"/>
                <w:szCs w:val="24"/>
                <w:lang w:eastAsia="en-IN"/>
              </w:rPr>
              <w:t xml:space="preserve">CO </w:t>
            </w:r>
            <w:r>
              <w:rPr>
                <w:rFonts w:ascii="Times New Roman" w:eastAsia="Times New Roman" w:hAnsi="Times New Roman" w:cs="Times New Roman"/>
                <w:b/>
                <w:bCs/>
                <w:color w:val="000000"/>
                <w:sz w:val="20"/>
                <w:szCs w:val="24"/>
                <w:lang w:eastAsia="en-IN"/>
              </w:rPr>
              <w:t>–</w:t>
            </w:r>
            <w:r w:rsidRPr="00CC1217">
              <w:rPr>
                <w:rFonts w:ascii="Times New Roman" w:eastAsia="Times New Roman" w:hAnsi="Times New Roman" w:cs="Times New Roman"/>
                <w:b/>
                <w:bCs/>
                <w:color w:val="000000"/>
                <w:sz w:val="20"/>
                <w:szCs w:val="24"/>
                <w:lang w:eastAsia="en-IN"/>
              </w:rPr>
              <w:t xml:space="preserve"> 3</w:t>
            </w:r>
          </w:p>
        </w:tc>
        <w:tc>
          <w:tcPr>
            <w:tcW w:w="3947" w:type="pct"/>
            <w:gridSpan w:val="13"/>
            <w:shd w:val="clear" w:color="auto" w:fill="FFFF00"/>
          </w:tcPr>
          <w:p w:rsidR="002477AE" w:rsidRPr="00CC1217" w:rsidRDefault="002477AE" w:rsidP="009D664F">
            <w:pPr>
              <w:spacing w:after="0" w:line="240" w:lineRule="auto"/>
              <w:jc w:val="center"/>
              <w:rPr>
                <w:rFonts w:ascii="Times New Roman" w:eastAsia="Times New Roman" w:hAnsi="Times New Roman" w:cs="Times New Roman"/>
                <w:b/>
                <w:bCs/>
                <w:color w:val="000000"/>
                <w:sz w:val="20"/>
                <w:szCs w:val="24"/>
                <w:lang w:eastAsia="en-IN"/>
              </w:rPr>
            </w:pPr>
            <w:proofErr w:type="spellStart"/>
            <w:r>
              <w:rPr>
                <w:rFonts w:ascii="Times New Roman" w:eastAsia="Times New Roman" w:hAnsi="Times New Roman" w:cs="Times New Roman"/>
                <w:b/>
                <w:bCs/>
                <w:color w:val="000000"/>
                <w:sz w:val="20"/>
                <w:szCs w:val="24"/>
                <w:lang w:eastAsia="en-IN"/>
              </w:rPr>
              <w:t>Jayaraj</w:t>
            </w:r>
            <w:proofErr w:type="spellEnd"/>
          </w:p>
        </w:tc>
        <w:tc>
          <w:tcPr>
            <w:tcW w:w="454" w:type="pct"/>
            <w:shd w:val="clear" w:color="auto" w:fill="FF0000"/>
            <w:noWrap/>
            <w:vAlign w:val="center"/>
          </w:tcPr>
          <w:p w:rsidR="002477AE" w:rsidRDefault="002477AE" w:rsidP="009D664F">
            <w:pPr>
              <w:spacing w:after="0" w:line="240" w:lineRule="auto"/>
              <w:jc w:val="center"/>
              <w:rPr>
                <w:rFonts w:ascii="Times New Roman" w:eastAsia="Times New Roman" w:hAnsi="Times New Roman" w:cs="Times New Roman"/>
                <w:b/>
                <w:bCs/>
                <w:color w:val="000000"/>
                <w:sz w:val="20"/>
                <w:szCs w:val="24"/>
                <w:lang w:eastAsia="en-IN"/>
              </w:rPr>
            </w:pPr>
          </w:p>
          <w:p w:rsidR="0070010B" w:rsidRPr="00CC1217" w:rsidRDefault="0070010B" w:rsidP="009D664F">
            <w:pPr>
              <w:spacing w:after="0" w:line="240" w:lineRule="auto"/>
              <w:jc w:val="center"/>
              <w:rPr>
                <w:rFonts w:ascii="Times New Roman" w:eastAsia="Times New Roman" w:hAnsi="Times New Roman" w:cs="Times New Roman"/>
                <w:b/>
                <w:bCs/>
                <w:color w:val="000000"/>
                <w:sz w:val="20"/>
                <w:szCs w:val="24"/>
                <w:lang w:eastAsia="en-IN"/>
              </w:rPr>
            </w:pPr>
          </w:p>
        </w:tc>
      </w:tr>
    </w:tbl>
    <w:p w:rsidR="00CD114A" w:rsidRDefault="00CD114A" w:rsidP="00CD114A">
      <w:pPr>
        <w:rPr>
          <w:rFonts w:ascii="Times New Roman" w:hAnsi="Times New Roman" w:cs="Times New Roman"/>
          <w:sz w:val="4"/>
          <w:highlight w:val="yellow"/>
        </w:rPr>
      </w:pPr>
    </w:p>
    <w:tbl>
      <w:tblPr>
        <w:tblStyle w:val="TableGrid"/>
        <w:tblW w:w="0" w:type="auto"/>
        <w:tblLook w:val="04A0" w:firstRow="1" w:lastRow="0" w:firstColumn="1" w:lastColumn="0" w:noHBand="0" w:noVBand="1"/>
      </w:tblPr>
      <w:tblGrid>
        <w:gridCol w:w="6010"/>
        <w:gridCol w:w="3006"/>
        <w:gridCol w:w="3006"/>
      </w:tblGrid>
      <w:tr w:rsidR="009C3BEC" w:rsidRPr="00CC1217" w:rsidTr="00AB00F5">
        <w:tc>
          <w:tcPr>
            <w:tcW w:w="12022" w:type="dxa"/>
            <w:gridSpan w:val="3"/>
          </w:tcPr>
          <w:p w:rsidR="009C3BEC" w:rsidRPr="009C3BEC" w:rsidRDefault="009C3BEC" w:rsidP="001E5F9F">
            <w:pPr>
              <w:jc w:val="center"/>
              <w:rPr>
                <w:rFonts w:ascii="Times New Roman" w:hAnsi="Times New Roman" w:cs="Times New Roman"/>
                <w:b/>
                <w:sz w:val="20"/>
                <w:szCs w:val="20"/>
              </w:rPr>
            </w:pPr>
            <w:r w:rsidRPr="009C3BEC">
              <w:rPr>
                <w:rFonts w:ascii="Times New Roman" w:hAnsi="Times New Roman" w:cs="Times New Roman"/>
                <w:b/>
                <w:sz w:val="20"/>
                <w:szCs w:val="20"/>
              </w:rPr>
              <w:t>Colour Index</w:t>
            </w:r>
          </w:p>
        </w:tc>
      </w:tr>
      <w:tr w:rsidR="009C3BEC" w:rsidRPr="00CC1217" w:rsidTr="009C3BEC">
        <w:tc>
          <w:tcPr>
            <w:tcW w:w="6010" w:type="dxa"/>
            <w:shd w:val="clear" w:color="auto" w:fill="FFFF00"/>
          </w:tcPr>
          <w:p w:rsidR="009C3BEC" w:rsidRPr="00CC1217" w:rsidRDefault="009C3BEC" w:rsidP="00881446">
            <w:pPr>
              <w:jc w:val="center"/>
              <w:rPr>
                <w:rFonts w:ascii="Times New Roman" w:hAnsi="Times New Roman" w:cs="Times New Roman"/>
                <w:sz w:val="20"/>
                <w:szCs w:val="20"/>
                <w:highlight w:val="yellow"/>
              </w:rPr>
            </w:pPr>
            <w:r w:rsidRPr="00CC1217">
              <w:rPr>
                <w:rFonts w:ascii="Times New Roman" w:hAnsi="Times New Roman" w:cs="Times New Roman"/>
                <w:sz w:val="20"/>
                <w:szCs w:val="20"/>
                <w:highlight w:val="yellow"/>
              </w:rPr>
              <w:t>Resigned from Job</w:t>
            </w:r>
          </w:p>
        </w:tc>
        <w:tc>
          <w:tcPr>
            <w:tcW w:w="3006" w:type="dxa"/>
            <w:shd w:val="clear" w:color="auto" w:fill="FF0000"/>
          </w:tcPr>
          <w:p w:rsidR="009C3BEC" w:rsidRPr="00CC1217" w:rsidRDefault="009C3BEC" w:rsidP="009C3BEC">
            <w:pPr>
              <w:jc w:val="center"/>
              <w:rPr>
                <w:rFonts w:ascii="Times New Roman" w:hAnsi="Times New Roman" w:cs="Times New Roman"/>
                <w:sz w:val="20"/>
                <w:szCs w:val="20"/>
              </w:rPr>
            </w:pPr>
            <w:r>
              <w:rPr>
                <w:rFonts w:ascii="Times New Roman" w:hAnsi="Times New Roman" w:cs="Times New Roman"/>
                <w:color w:val="FFFFFF" w:themeColor="background1"/>
                <w:sz w:val="20"/>
                <w:szCs w:val="20"/>
              </w:rPr>
              <w:t>Vacant Months</w:t>
            </w:r>
          </w:p>
        </w:tc>
        <w:tc>
          <w:tcPr>
            <w:tcW w:w="3006" w:type="dxa"/>
            <w:shd w:val="clear" w:color="auto" w:fill="C5E0B3" w:themeFill="accent6" w:themeFillTint="66"/>
          </w:tcPr>
          <w:p w:rsidR="009C3BEC" w:rsidRPr="00CC1217" w:rsidRDefault="009C3BEC" w:rsidP="001E5F9F">
            <w:pPr>
              <w:rPr>
                <w:rFonts w:ascii="Times New Roman" w:hAnsi="Times New Roman" w:cs="Times New Roman"/>
                <w:sz w:val="20"/>
                <w:szCs w:val="20"/>
                <w:highlight w:val="yellow"/>
              </w:rPr>
            </w:pPr>
            <w:r w:rsidRPr="00CC1217">
              <w:rPr>
                <w:rFonts w:ascii="Times New Roman" w:hAnsi="Times New Roman" w:cs="Times New Roman"/>
                <w:sz w:val="20"/>
                <w:szCs w:val="20"/>
              </w:rPr>
              <w:t>Staff in service</w:t>
            </w:r>
          </w:p>
        </w:tc>
      </w:tr>
    </w:tbl>
    <w:p w:rsidR="004359F5" w:rsidRPr="00CC1217" w:rsidRDefault="004359F5" w:rsidP="00CD114A">
      <w:pPr>
        <w:rPr>
          <w:rFonts w:ascii="Times New Roman" w:hAnsi="Times New Roman" w:cs="Times New Roman"/>
          <w:sz w:val="20"/>
          <w:szCs w:val="20"/>
          <w:highlight w:val="yellow"/>
        </w:rPr>
      </w:pPr>
    </w:p>
    <w:p w:rsidR="004359F5" w:rsidRDefault="004359F5" w:rsidP="00CD114A">
      <w:pPr>
        <w:rPr>
          <w:rFonts w:ascii="Times New Roman" w:hAnsi="Times New Roman" w:cs="Times New Roman"/>
          <w:sz w:val="4"/>
          <w:highlight w:val="yellow"/>
        </w:rPr>
      </w:pPr>
    </w:p>
    <w:p w:rsidR="004359F5" w:rsidRPr="008F1CCC" w:rsidRDefault="004359F5" w:rsidP="00CD114A">
      <w:pPr>
        <w:rPr>
          <w:rFonts w:ascii="Times New Roman" w:hAnsi="Times New Roman" w:cs="Times New Roman"/>
          <w:sz w:val="4"/>
          <w:highlight w:val="yellow"/>
        </w:rPr>
      </w:pPr>
    </w:p>
    <w:p w:rsidR="00CD114A" w:rsidRPr="001D7939" w:rsidRDefault="00CD114A" w:rsidP="00CD114A">
      <w:pPr>
        <w:rPr>
          <w:rFonts w:ascii="Times New Roman" w:hAnsi="Times New Roman" w:cs="Times New Roman"/>
        </w:rPr>
      </w:pPr>
    </w:p>
    <w:p w:rsidR="00CD114A" w:rsidRPr="001D7939" w:rsidRDefault="00CD114A">
      <w:pPr>
        <w:jc w:val="both"/>
        <w:rPr>
          <w:rFonts w:ascii="Times New Roman" w:hAnsi="Times New Roman" w:cs="Times New Roman"/>
        </w:rPr>
      </w:pPr>
    </w:p>
    <w:sectPr w:rsidR="00CD114A" w:rsidRPr="001D7939" w:rsidSect="00CC1217">
      <w:type w:val="continuous"/>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A300C"/>
    <w:multiLevelType w:val="hybridMultilevel"/>
    <w:tmpl w:val="01A0AED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29A01B27"/>
    <w:multiLevelType w:val="hybridMultilevel"/>
    <w:tmpl w:val="AD44A6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9D96D14"/>
    <w:multiLevelType w:val="hybridMultilevel"/>
    <w:tmpl w:val="EDA21D0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40D975CE"/>
    <w:multiLevelType w:val="hybridMultilevel"/>
    <w:tmpl w:val="283E5CEA"/>
    <w:lvl w:ilvl="0" w:tplc="A1561268">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35B47D0"/>
    <w:multiLevelType w:val="hybridMultilevel"/>
    <w:tmpl w:val="889E87E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458A0761"/>
    <w:multiLevelType w:val="hybridMultilevel"/>
    <w:tmpl w:val="97DC562A"/>
    <w:lvl w:ilvl="0" w:tplc="EEF26184">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B22E56"/>
    <w:multiLevelType w:val="hybridMultilevel"/>
    <w:tmpl w:val="B4EC4EB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4B9A0E92"/>
    <w:multiLevelType w:val="hybridMultilevel"/>
    <w:tmpl w:val="74D81D5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4C284E3B"/>
    <w:multiLevelType w:val="hybridMultilevel"/>
    <w:tmpl w:val="CCD6E8F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4DE46025"/>
    <w:multiLevelType w:val="hybridMultilevel"/>
    <w:tmpl w:val="563CB61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56205751"/>
    <w:multiLevelType w:val="hybridMultilevel"/>
    <w:tmpl w:val="326261A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56E37917"/>
    <w:multiLevelType w:val="hybridMultilevel"/>
    <w:tmpl w:val="785CC1C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56FB14AA"/>
    <w:multiLevelType w:val="hybridMultilevel"/>
    <w:tmpl w:val="E3D8604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5A331C89"/>
    <w:multiLevelType w:val="hybridMultilevel"/>
    <w:tmpl w:val="DB94753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5E5A7453"/>
    <w:multiLevelType w:val="hybridMultilevel"/>
    <w:tmpl w:val="BE7058DE"/>
    <w:lvl w:ilvl="0" w:tplc="9BA48A58">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22861B3"/>
    <w:multiLevelType w:val="hybridMultilevel"/>
    <w:tmpl w:val="DA14DDD8"/>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62A77E49"/>
    <w:multiLevelType w:val="hybridMultilevel"/>
    <w:tmpl w:val="1DAA6C4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6E904810"/>
    <w:multiLevelType w:val="hybridMultilevel"/>
    <w:tmpl w:val="FA702342"/>
    <w:lvl w:ilvl="0" w:tplc="D77EB78A">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1A22666"/>
    <w:multiLevelType w:val="hybridMultilevel"/>
    <w:tmpl w:val="96EC68A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72F32E55"/>
    <w:multiLevelType w:val="hybridMultilevel"/>
    <w:tmpl w:val="56706A2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7AEE429B"/>
    <w:multiLevelType w:val="hybridMultilevel"/>
    <w:tmpl w:val="F01CE33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nsid w:val="7CFD44B6"/>
    <w:multiLevelType w:val="hybridMultilevel"/>
    <w:tmpl w:val="6EA6567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6"/>
  </w:num>
  <w:num w:numId="2">
    <w:abstractNumId w:val="13"/>
  </w:num>
  <w:num w:numId="3">
    <w:abstractNumId w:val="8"/>
  </w:num>
  <w:num w:numId="4">
    <w:abstractNumId w:val="7"/>
  </w:num>
  <w:num w:numId="5">
    <w:abstractNumId w:val="15"/>
  </w:num>
  <w:num w:numId="6">
    <w:abstractNumId w:val="0"/>
  </w:num>
  <w:num w:numId="7">
    <w:abstractNumId w:val="9"/>
  </w:num>
  <w:num w:numId="8">
    <w:abstractNumId w:val="2"/>
  </w:num>
  <w:num w:numId="9">
    <w:abstractNumId w:val="11"/>
  </w:num>
  <w:num w:numId="10">
    <w:abstractNumId w:val="5"/>
  </w:num>
  <w:num w:numId="11">
    <w:abstractNumId w:val="3"/>
  </w:num>
  <w:num w:numId="12">
    <w:abstractNumId w:val="17"/>
  </w:num>
  <w:num w:numId="13">
    <w:abstractNumId w:val="14"/>
  </w:num>
  <w:num w:numId="14">
    <w:abstractNumId w:val="19"/>
  </w:num>
  <w:num w:numId="15">
    <w:abstractNumId w:val="21"/>
  </w:num>
  <w:num w:numId="16">
    <w:abstractNumId w:val="1"/>
  </w:num>
  <w:num w:numId="17">
    <w:abstractNumId w:val="18"/>
  </w:num>
  <w:num w:numId="18">
    <w:abstractNumId w:val="6"/>
  </w:num>
  <w:num w:numId="19">
    <w:abstractNumId w:val="4"/>
  </w:num>
  <w:num w:numId="20">
    <w:abstractNumId w:val="20"/>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A4"/>
    <w:rsid w:val="00006D06"/>
    <w:rsid w:val="00021A08"/>
    <w:rsid w:val="000305BF"/>
    <w:rsid w:val="000334F8"/>
    <w:rsid w:val="00054321"/>
    <w:rsid w:val="0007134F"/>
    <w:rsid w:val="000842AE"/>
    <w:rsid w:val="000A1933"/>
    <w:rsid w:val="000A3721"/>
    <w:rsid w:val="000B78B8"/>
    <w:rsid w:val="000C142C"/>
    <w:rsid w:val="000E21BC"/>
    <w:rsid w:val="000F7CAC"/>
    <w:rsid w:val="00101399"/>
    <w:rsid w:val="001017AE"/>
    <w:rsid w:val="0012789B"/>
    <w:rsid w:val="00171D4A"/>
    <w:rsid w:val="001955FD"/>
    <w:rsid w:val="001B21FE"/>
    <w:rsid w:val="001C43E5"/>
    <w:rsid w:val="001D5433"/>
    <w:rsid w:val="001D7674"/>
    <w:rsid w:val="001D7939"/>
    <w:rsid w:val="001E1D89"/>
    <w:rsid w:val="001E5F9F"/>
    <w:rsid w:val="00222175"/>
    <w:rsid w:val="002236AE"/>
    <w:rsid w:val="002434A0"/>
    <w:rsid w:val="002477AE"/>
    <w:rsid w:val="00260661"/>
    <w:rsid w:val="0028002E"/>
    <w:rsid w:val="002B0580"/>
    <w:rsid w:val="002B07C2"/>
    <w:rsid w:val="002D3830"/>
    <w:rsid w:val="002D5728"/>
    <w:rsid w:val="002E175F"/>
    <w:rsid w:val="002E4A95"/>
    <w:rsid w:val="00340584"/>
    <w:rsid w:val="0035346E"/>
    <w:rsid w:val="0037531C"/>
    <w:rsid w:val="00385EE6"/>
    <w:rsid w:val="00387253"/>
    <w:rsid w:val="003B1FD3"/>
    <w:rsid w:val="003E1C2C"/>
    <w:rsid w:val="003F02A0"/>
    <w:rsid w:val="00402E33"/>
    <w:rsid w:val="004101CD"/>
    <w:rsid w:val="00423B19"/>
    <w:rsid w:val="00424A40"/>
    <w:rsid w:val="00427A6A"/>
    <w:rsid w:val="004359F5"/>
    <w:rsid w:val="00443E3A"/>
    <w:rsid w:val="00450800"/>
    <w:rsid w:val="00482A40"/>
    <w:rsid w:val="004925FC"/>
    <w:rsid w:val="004D0F6A"/>
    <w:rsid w:val="004E7B96"/>
    <w:rsid w:val="004F7CA1"/>
    <w:rsid w:val="0052482A"/>
    <w:rsid w:val="005309A1"/>
    <w:rsid w:val="00531A28"/>
    <w:rsid w:val="0055177F"/>
    <w:rsid w:val="005802B1"/>
    <w:rsid w:val="005A69A4"/>
    <w:rsid w:val="005C2344"/>
    <w:rsid w:val="005E6804"/>
    <w:rsid w:val="005F61A5"/>
    <w:rsid w:val="006048D4"/>
    <w:rsid w:val="00617665"/>
    <w:rsid w:val="00624434"/>
    <w:rsid w:val="00630C61"/>
    <w:rsid w:val="00672B5B"/>
    <w:rsid w:val="00673C68"/>
    <w:rsid w:val="0067629C"/>
    <w:rsid w:val="00682C30"/>
    <w:rsid w:val="0069677F"/>
    <w:rsid w:val="006A7801"/>
    <w:rsid w:val="006C58CA"/>
    <w:rsid w:val="006C66D2"/>
    <w:rsid w:val="0070010B"/>
    <w:rsid w:val="00752F1E"/>
    <w:rsid w:val="00767123"/>
    <w:rsid w:val="00791157"/>
    <w:rsid w:val="007A21CC"/>
    <w:rsid w:val="007A37B9"/>
    <w:rsid w:val="007C2429"/>
    <w:rsid w:val="007C57D2"/>
    <w:rsid w:val="007D2204"/>
    <w:rsid w:val="007E03A6"/>
    <w:rsid w:val="007E0FD1"/>
    <w:rsid w:val="007E1409"/>
    <w:rsid w:val="007E6C18"/>
    <w:rsid w:val="007F1604"/>
    <w:rsid w:val="00800395"/>
    <w:rsid w:val="008436D3"/>
    <w:rsid w:val="00843E45"/>
    <w:rsid w:val="008576B4"/>
    <w:rsid w:val="00862FCB"/>
    <w:rsid w:val="00881446"/>
    <w:rsid w:val="0088366B"/>
    <w:rsid w:val="00883E64"/>
    <w:rsid w:val="008A603B"/>
    <w:rsid w:val="008B09C1"/>
    <w:rsid w:val="008B2E1C"/>
    <w:rsid w:val="008C2A43"/>
    <w:rsid w:val="008E2BAA"/>
    <w:rsid w:val="008E5DBA"/>
    <w:rsid w:val="008F1CCC"/>
    <w:rsid w:val="00906117"/>
    <w:rsid w:val="009136D1"/>
    <w:rsid w:val="00914432"/>
    <w:rsid w:val="00930646"/>
    <w:rsid w:val="009805F2"/>
    <w:rsid w:val="00990AF7"/>
    <w:rsid w:val="00993556"/>
    <w:rsid w:val="009A6246"/>
    <w:rsid w:val="009B6837"/>
    <w:rsid w:val="009C3BEC"/>
    <w:rsid w:val="009D25F7"/>
    <w:rsid w:val="009D664F"/>
    <w:rsid w:val="009F02A1"/>
    <w:rsid w:val="00A06729"/>
    <w:rsid w:val="00A14CA0"/>
    <w:rsid w:val="00A21168"/>
    <w:rsid w:val="00A2794F"/>
    <w:rsid w:val="00A41864"/>
    <w:rsid w:val="00A4194E"/>
    <w:rsid w:val="00A51C1A"/>
    <w:rsid w:val="00A5273B"/>
    <w:rsid w:val="00A66A23"/>
    <w:rsid w:val="00AA2C32"/>
    <w:rsid w:val="00AB00F5"/>
    <w:rsid w:val="00AC291B"/>
    <w:rsid w:val="00AD0836"/>
    <w:rsid w:val="00AF52D6"/>
    <w:rsid w:val="00B80D08"/>
    <w:rsid w:val="00B85ADC"/>
    <w:rsid w:val="00BD636C"/>
    <w:rsid w:val="00BE0497"/>
    <w:rsid w:val="00C02208"/>
    <w:rsid w:val="00C027BD"/>
    <w:rsid w:val="00C23C2C"/>
    <w:rsid w:val="00C2707F"/>
    <w:rsid w:val="00C35C15"/>
    <w:rsid w:val="00C47675"/>
    <w:rsid w:val="00C547D8"/>
    <w:rsid w:val="00C638CB"/>
    <w:rsid w:val="00C70330"/>
    <w:rsid w:val="00C84536"/>
    <w:rsid w:val="00C87602"/>
    <w:rsid w:val="00C96BD2"/>
    <w:rsid w:val="00CA3ABE"/>
    <w:rsid w:val="00CC1217"/>
    <w:rsid w:val="00CC617D"/>
    <w:rsid w:val="00CD114A"/>
    <w:rsid w:val="00CD1D8B"/>
    <w:rsid w:val="00CD3F27"/>
    <w:rsid w:val="00CE3CB7"/>
    <w:rsid w:val="00CE71E8"/>
    <w:rsid w:val="00CF0F85"/>
    <w:rsid w:val="00CF2BDB"/>
    <w:rsid w:val="00CF74BA"/>
    <w:rsid w:val="00D05581"/>
    <w:rsid w:val="00D1182F"/>
    <w:rsid w:val="00D11DC0"/>
    <w:rsid w:val="00D14C73"/>
    <w:rsid w:val="00D40F19"/>
    <w:rsid w:val="00D5460C"/>
    <w:rsid w:val="00D605E6"/>
    <w:rsid w:val="00D607C2"/>
    <w:rsid w:val="00D66B29"/>
    <w:rsid w:val="00D76C7B"/>
    <w:rsid w:val="00DD0D5C"/>
    <w:rsid w:val="00DD3635"/>
    <w:rsid w:val="00DE421A"/>
    <w:rsid w:val="00E04734"/>
    <w:rsid w:val="00E0596A"/>
    <w:rsid w:val="00E05DB4"/>
    <w:rsid w:val="00E30942"/>
    <w:rsid w:val="00E525FB"/>
    <w:rsid w:val="00E87192"/>
    <w:rsid w:val="00E90570"/>
    <w:rsid w:val="00E95CEC"/>
    <w:rsid w:val="00EF672E"/>
    <w:rsid w:val="00F022FA"/>
    <w:rsid w:val="00F057B5"/>
    <w:rsid w:val="00F11E54"/>
    <w:rsid w:val="00F23C9C"/>
    <w:rsid w:val="00F754A1"/>
    <w:rsid w:val="00F8308C"/>
    <w:rsid w:val="00F9596E"/>
    <w:rsid w:val="00F96A8F"/>
    <w:rsid w:val="00FA2035"/>
    <w:rsid w:val="00FA35AD"/>
    <w:rsid w:val="00FA4D7F"/>
    <w:rsid w:val="00FD5E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F0CA1-DC8E-4CED-B5B9-6806CC99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27A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434"/>
    <w:pPr>
      <w:ind w:left="720"/>
      <w:contextualSpacing/>
    </w:pPr>
  </w:style>
  <w:style w:type="character" w:customStyle="1" w:styleId="Heading1Char">
    <w:name w:val="Heading 1 Char"/>
    <w:basedOn w:val="DefaultParagraphFont"/>
    <w:link w:val="Heading1"/>
    <w:uiPriority w:val="9"/>
    <w:rsid w:val="00427A6A"/>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27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6A"/>
    <w:rPr>
      <w:rFonts w:ascii="Segoe UI" w:hAnsi="Segoe UI" w:cs="Segoe UI"/>
      <w:sz w:val="18"/>
      <w:szCs w:val="18"/>
    </w:rPr>
  </w:style>
  <w:style w:type="paragraph" w:styleId="Title">
    <w:name w:val="Title"/>
    <w:basedOn w:val="Normal"/>
    <w:next w:val="Normal"/>
    <w:link w:val="TitleChar"/>
    <w:uiPriority w:val="10"/>
    <w:qFormat/>
    <w:rsid w:val="00CF2B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2BD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C87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278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972784">
      <w:bodyDiv w:val="1"/>
      <w:marLeft w:val="0"/>
      <w:marRight w:val="0"/>
      <w:marTop w:val="0"/>
      <w:marBottom w:val="0"/>
      <w:divBdr>
        <w:top w:val="none" w:sz="0" w:space="0" w:color="auto"/>
        <w:left w:val="none" w:sz="0" w:space="0" w:color="auto"/>
        <w:bottom w:val="none" w:sz="0" w:space="0" w:color="auto"/>
        <w:right w:val="none" w:sz="0" w:space="0" w:color="auto"/>
      </w:divBdr>
    </w:div>
    <w:div w:id="793060233">
      <w:bodyDiv w:val="1"/>
      <w:marLeft w:val="0"/>
      <w:marRight w:val="0"/>
      <w:marTop w:val="0"/>
      <w:marBottom w:val="0"/>
      <w:divBdr>
        <w:top w:val="none" w:sz="0" w:space="0" w:color="auto"/>
        <w:left w:val="none" w:sz="0" w:space="0" w:color="auto"/>
        <w:bottom w:val="none" w:sz="0" w:space="0" w:color="auto"/>
        <w:right w:val="none" w:sz="0" w:space="0" w:color="auto"/>
      </w:divBdr>
    </w:div>
    <w:div w:id="1365519591">
      <w:bodyDiv w:val="1"/>
      <w:marLeft w:val="0"/>
      <w:marRight w:val="0"/>
      <w:marTop w:val="0"/>
      <w:marBottom w:val="0"/>
      <w:divBdr>
        <w:top w:val="none" w:sz="0" w:space="0" w:color="auto"/>
        <w:left w:val="none" w:sz="0" w:space="0" w:color="auto"/>
        <w:bottom w:val="none" w:sz="0" w:space="0" w:color="auto"/>
        <w:right w:val="none" w:sz="0" w:space="0" w:color="auto"/>
      </w:divBdr>
    </w:div>
    <w:div w:id="1399090643">
      <w:bodyDiv w:val="1"/>
      <w:marLeft w:val="0"/>
      <w:marRight w:val="0"/>
      <w:marTop w:val="0"/>
      <w:marBottom w:val="0"/>
      <w:divBdr>
        <w:top w:val="none" w:sz="0" w:space="0" w:color="auto"/>
        <w:left w:val="none" w:sz="0" w:space="0" w:color="auto"/>
        <w:bottom w:val="none" w:sz="0" w:space="0" w:color="auto"/>
        <w:right w:val="none" w:sz="0" w:space="0" w:color="auto"/>
      </w:divBdr>
    </w:div>
    <w:div w:id="1569799195">
      <w:bodyDiv w:val="1"/>
      <w:marLeft w:val="0"/>
      <w:marRight w:val="0"/>
      <w:marTop w:val="0"/>
      <w:marBottom w:val="0"/>
      <w:divBdr>
        <w:top w:val="none" w:sz="0" w:space="0" w:color="auto"/>
        <w:left w:val="none" w:sz="0" w:space="0" w:color="auto"/>
        <w:bottom w:val="none" w:sz="0" w:space="0" w:color="auto"/>
        <w:right w:val="none" w:sz="0" w:space="0" w:color="auto"/>
      </w:divBdr>
    </w:div>
    <w:div w:id="1621836214">
      <w:bodyDiv w:val="1"/>
      <w:marLeft w:val="0"/>
      <w:marRight w:val="0"/>
      <w:marTop w:val="0"/>
      <w:marBottom w:val="0"/>
      <w:divBdr>
        <w:top w:val="none" w:sz="0" w:space="0" w:color="auto"/>
        <w:left w:val="none" w:sz="0" w:space="0" w:color="auto"/>
        <w:bottom w:val="none" w:sz="0" w:space="0" w:color="auto"/>
        <w:right w:val="none" w:sz="0" w:space="0" w:color="auto"/>
      </w:divBdr>
    </w:div>
    <w:div w:id="1689408451">
      <w:bodyDiv w:val="1"/>
      <w:marLeft w:val="0"/>
      <w:marRight w:val="0"/>
      <w:marTop w:val="0"/>
      <w:marBottom w:val="0"/>
      <w:divBdr>
        <w:top w:val="none" w:sz="0" w:space="0" w:color="auto"/>
        <w:left w:val="none" w:sz="0" w:space="0" w:color="auto"/>
        <w:bottom w:val="none" w:sz="0" w:space="0" w:color="auto"/>
        <w:right w:val="none" w:sz="0" w:space="0" w:color="auto"/>
      </w:divBdr>
    </w:div>
    <w:div w:id="1804424775">
      <w:bodyDiv w:val="1"/>
      <w:marLeft w:val="0"/>
      <w:marRight w:val="0"/>
      <w:marTop w:val="0"/>
      <w:marBottom w:val="0"/>
      <w:divBdr>
        <w:top w:val="none" w:sz="0" w:space="0" w:color="auto"/>
        <w:left w:val="none" w:sz="0" w:space="0" w:color="auto"/>
        <w:bottom w:val="none" w:sz="0" w:space="0" w:color="auto"/>
        <w:right w:val="none" w:sz="0" w:space="0" w:color="auto"/>
      </w:divBdr>
    </w:div>
    <w:div w:id="181798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66B9-C1F5-437E-BEC4-8F1D61A7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1</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Narasimha Rao Singamsetty</dc:creator>
  <cp:keywords/>
  <dc:description/>
  <cp:lastModifiedBy>Narasimha Rao Singamsetty</cp:lastModifiedBy>
  <cp:revision>94</cp:revision>
  <dcterms:created xsi:type="dcterms:W3CDTF">2019-12-12T17:04:00Z</dcterms:created>
  <dcterms:modified xsi:type="dcterms:W3CDTF">2020-01-09T14:59:00Z</dcterms:modified>
</cp:coreProperties>
</file>